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B12870" w:rsidRDefault="00334F43" w:rsidP="00B66840">
      <w:pPr>
        <w:pStyle w:val="Screen"/>
        <w:widowControl/>
        <w:tabs>
          <w:tab w:val="center" w:pos="3544"/>
        </w:tabs>
        <w:jc w:val="center"/>
        <w:rPr>
          <w:rFonts w:asciiTheme="minorBidi" w:hAnsiTheme="minorBidi" w:cstheme="minorBidi"/>
          <w:noProof/>
        </w:rPr>
      </w:pPr>
      <w:r w:rsidRPr="00B12870">
        <w:rPr>
          <w:rFonts w:asciiTheme="minorBidi" w:hAnsiTheme="minorBidi" w:cstheme="minorBidi"/>
          <w:noProof/>
          <w:lang w:val="da"/>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sidRPr="00B12870">
        <w:rPr>
          <w:rFonts w:asciiTheme="minorBidi" w:hAnsiTheme="minorBidi" w:cstheme="minorBidi"/>
          <w:noProof/>
          <w:lang w:val="da"/>
        </w:rPr>
        <w:br w:type="textWrapping" w:clear="all"/>
      </w:r>
    </w:p>
    <w:p w14:paraId="25EE8CC0" w14:textId="234BFE7A" w:rsidR="00933C89" w:rsidRPr="00B12870" w:rsidRDefault="00933C89">
      <w:pPr>
        <w:pStyle w:val="Screen"/>
        <w:widowControl/>
        <w:rPr>
          <w:rFonts w:asciiTheme="minorBidi" w:hAnsiTheme="minorBidi" w:cstheme="minorBidi"/>
          <w:noProof/>
        </w:rPr>
      </w:pPr>
    </w:p>
    <w:p w14:paraId="356E60AB" w14:textId="77777777" w:rsidR="00BA4095" w:rsidRPr="00B12870" w:rsidRDefault="00BA4095">
      <w:pPr>
        <w:pStyle w:val="Screen"/>
        <w:widowControl/>
        <w:rPr>
          <w:rFonts w:asciiTheme="minorBidi" w:hAnsiTheme="minorBidi" w:cstheme="minorBidi"/>
          <w:noProof/>
        </w:rPr>
      </w:pPr>
    </w:p>
    <w:p w14:paraId="69FEDDE4" w14:textId="77777777" w:rsidR="00BA4095" w:rsidRPr="00B12870" w:rsidRDefault="00BA4095">
      <w:pPr>
        <w:pStyle w:val="Screen"/>
        <w:widowControl/>
        <w:ind w:left="0"/>
        <w:jc w:val="center"/>
        <w:rPr>
          <w:rFonts w:asciiTheme="minorBidi" w:hAnsiTheme="minorBidi" w:cstheme="minorBidi"/>
          <w:noProof/>
          <w:sz w:val="60"/>
          <w:szCs w:val="60"/>
        </w:rPr>
      </w:pPr>
    </w:p>
    <w:p w14:paraId="7D6AC538" w14:textId="670C9D63" w:rsidR="00933C89" w:rsidRPr="00B12870" w:rsidRDefault="00933C89">
      <w:pPr>
        <w:pStyle w:val="Screen"/>
        <w:widowControl/>
        <w:ind w:left="0"/>
        <w:jc w:val="center"/>
        <w:rPr>
          <w:rFonts w:asciiTheme="minorBidi" w:hAnsiTheme="minorBidi" w:cstheme="minorBidi"/>
          <w:noProof/>
          <w:sz w:val="96"/>
          <w:szCs w:val="96"/>
        </w:rPr>
      </w:pPr>
      <w:r w:rsidRPr="00B12870">
        <w:rPr>
          <w:rFonts w:asciiTheme="minorBidi" w:hAnsiTheme="minorBidi" w:cstheme="minorBidi"/>
          <w:noProof/>
          <w:sz w:val="96"/>
          <w:szCs w:val="96"/>
        </w:rPr>
        <w:t>zzzPAT</w:t>
      </w:r>
    </w:p>
    <w:p w14:paraId="041CE79D" w14:textId="77777777" w:rsidR="000C6745" w:rsidRPr="00B12870" w:rsidRDefault="000C6745" w:rsidP="001B2AA6">
      <w:pPr>
        <w:pStyle w:val="Screen"/>
        <w:widowControl/>
        <w:ind w:left="0"/>
        <w:jc w:val="center"/>
        <w:rPr>
          <w:rFonts w:asciiTheme="minorBidi" w:hAnsiTheme="minorBidi" w:cstheme="minorBidi"/>
          <w:noProof/>
          <w:sz w:val="56"/>
          <w:szCs w:val="56"/>
        </w:rPr>
      </w:pPr>
      <w:r w:rsidRPr="00B12870">
        <w:rPr>
          <w:rFonts w:asciiTheme="minorBidi" w:hAnsiTheme="minorBidi" w:cstheme="minorBidi"/>
          <w:noProof/>
          <w:sz w:val="56"/>
          <w:szCs w:val="56"/>
        </w:rPr>
        <w:t xml:space="preserve">Til Watch-PAT™ </w:t>
      </w:r>
    </w:p>
    <w:p w14:paraId="63EE25A9" w14:textId="6AF28D50" w:rsidR="00933C89" w:rsidRPr="00B12870" w:rsidRDefault="00933C89">
      <w:pPr>
        <w:pStyle w:val="Screen"/>
        <w:widowControl/>
        <w:ind w:left="0"/>
        <w:jc w:val="center"/>
        <w:rPr>
          <w:rFonts w:asciiTheme="minorBidi" w:hAnsiTheme="minorBidi" w:cstheme="minorBidi"/>
          <w:noProof/>
          <w:sz w:val="20"/>
        </w:rPr>
      </w:pPr>
      <w:r w:rsidRPr="00B12870">
        <w:rPr>
          <w:rFonts w:asciiTheme="minorBidi" w:hAnsiTheme="minorBidi" w:cstheme="minorBidi"/>
          <w:noProof/>
          <w:sz w:val="32"/>
          <w:szCs w:val="32"/>
          <w14:shadow w14:blurRad="50800" w14:dist="38100" w14:dir="2700000" w14:sx="100000" w14:sy="100000" w14:kx="0" w14:ky="0" w14:algn="tl">
            <w14:srgbClr w14:val="000000">
              <w14:alpha w14:val="60000"/>
            </w14:srgbClr>
          </w14:shadow>
        </w:rPr>
        <w:t>Software-betjeningsmanual</w:t>
      </w:r>
      <w:r w:rsidRPr="00B12870">
        <w:rPr>
          <w:rFonts w:asciiTheme="minorBidi" w:hAnsiTheme="minorBidi" w:cstheme="minorBidi"/>
          <w:noProof/>
          <w:sz w:val="20"/>
        </w:rPr>
        <w:t xml:space="preserve"> </w:t>
      </w:r>
    </w:p>
    <w:p w14:paraId="4227A401" w14:textId="4F7F30F1" w:rsidR="00EB2111" w:rsidRPr="00B12870" w:rsidRDefault="00EB2111">
      <w:pPr>
        <w:pStyle w:val="Screen"/>
        <w:widowControl/>
        <w:ind w:left="0"/>
        <w:jc w:val="center"/>
        <w:rPr>
          <w:rFonts w:asciiTheme="minorBidi" w:hAnsiTheme="minorBidi" w:cstheme="minorBidi"/>
          <w:noProof/>
          <w:sz w:val="20"/>
        </w:rPr>
      </w:pPr>
    </w:p>
    <w:p w14:paraId="05CB8B84" w14:textId="1C6FAA7D" w:rsidR="00933C89" w:rsidRPr="00B12870" w:rsidRDefault="00933C89" w:rsidP="004C4DBF">
      <w:pPr>
        <w:pStyle w:val="Screen"/>
        <w:widowControl/>
        <w:ind w:left="0"/>
        <w:jc w:val="center"/>
        <w:rPr>
          <w:rFonts w:asciiTheme="minorBidi" w:hAnsiTheme="minorBidi" w:cstheme="minorBidi"/>
          <w:noProof/>
        </w:rPr>
      </w:pPr>
      <w:r w:rsidRPr="00B12870">
        <w:rPr>
          <w:rFonts w:asciiTheme="minorBidi" w:hAnsiTheme="minorBidi" w:cstheme="minorBidi"/>
          <w:noProof/>
          <w:lang w:val="da"/>
        </w:rPr>
        <w:t xml:space="preserve">Itamar Medical </w:t>
      </w:r>
      <w:r w:rsidR="00811E99" w:rsidRPr="00486E82">
        <w:rPr>
          <w:noProof/>
          <w:bdr w:val="single" w:sz="8" w:space="0" w:color="auto"/>
          <w:lang w:val="sl"/>
        </w:rPr>
        <w:t>REF</w:t>
      </w:r>
      <w:r w:rsidRPr="00B12870">
        <w:rPr>
          <w:rFonts w:asciiTheme="minorBidi" w:hAnsiTheme="minorBidi" w:cstheme="minorBidi"/>
          <w:noProof/>
          <w:lang w:val="da"/>
        </w:rPr>
        <w:t xml:space="preserve"> OM2197444</w:t>
      </w:r>
    </w:p>
    <w:p w14:paraId="6CB3EF90" w14:textId="77777777" w:rsidR="00773E6C" w:rsidRPr="00B12870" w:rsidRDefault="00773E6C" w:rsidP="004C4DBF">
      <w:pPr>
        <w:pStyle w:val="Screen"/>
        <w:widowControl/>
        <w:ind w:left="0"/>
        <w:jc w:val="center"/>
        <w:rPr>
          <w:rFonts w:asciiTheme="minorBidi" w:hAnsiTheme="minorBidi" w:cstheme="minorBidi"/>
          <w:b/>
          <w:bCs/>
          <w:noProof/>
          <w:sz w:val="32"/>
          <w:szCs w:val="32"/>
        </w:rPr>
      </w:pPr>
    </w:p>
    <w:p w14:paraId="4DFA5262" w14:textId="77777777" w:rsidR="00933C89" w:rsidRPr="00B12870" w:rsidRDefault="00773E6C">
      <w:pPr>
        <w:pStyle w:val="Screen"/>
        <w:widowControl/>
        <w:rPr>
          <w:rFonts w:asciiTheme="minorBidi" w:hAnsiTheme="minorBidi" w:cstheme="minorBidi"/>
          <w:b/>
          <w:bCs/>
          <w:noProof/>
          <w:sz w:val="28"/>
        </w:rPr>
      </w:pPr>
      <w:r w:rsidRPr="00B12870">
        <w:rPr>
          <w:rFonts w:asciiTheme="minorBidi" w:hAnsiTheme="minorBidi" w:cstheme="minorBidi"/>
          <w:noProof/>
          <w:lang w:val="da"/>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B12870" w:rsidRDefault="00C620DB" w:rsidP="00FB6A42">
      <w:pPr>
        <w:pStyle w:val="Screen"/>
        <w:rPr>
          <w:rFonts w:asciiTheme="minorBidi" w:hAnsiTheme="minorBidi" w:cstheme="minorBidi"/>
          <w:noProof/>
          <w:lang w:val="da-DK"/>
        </w:rPr>
      </w:pPr>
      <w:r w:rsidRPr="00B12870">
        <w:rPr>
          <w:rFonts w:asciiTheme="minorBidi" w:hAnsiTheme="minorBidi" w:cstheme="minorBidi"/>
          <w:noProof/>
          <w:lang w:val="da"/>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sidRPr="00B12870">
        <w:rPr>
          <w:rFonts w:asciiTheme="minorBidi" w:hAnsiTheme="minorBidi" w:cstheme="minorBidi"/>
          <w:b/>
          <w:bCs/>
          <w:sz w:val="20"/>
          <w:szCs w:val="20"/>
          <w:lang w:val="da"/>
        </w:rPr>
        <w:t>Advarsel: Føderal amerikansk lovgivning begrænser denne enhed til salg af eller efter henvisning fra en læge.</w:t>
      </w:r>
    </w:p>
    <w:tbl>
      <w:tblPr>
        <w:tblW w:w="0" w:type="auto"/>
        <w:tblInd w:w="-318" w:type="dxa"/>
        <w:tblLook w:val="0000" w:firstRow="0" w:lastRow="0" w:firstColumn="0" w:lastColumn="0" w:noHBand="0" w:noVBand="0"/>
      </w:tblPr>
      <w:tblGrid>
        <w:gridCol w:w="6093"/>
        <w:gridCol w:w="567"/>
        <w:gridCol w:w="2839"/>
      </w:tblGrid>
      <w:tr w:rsidR="00933C89" w:rsidRPr="00B12870" w14:paraId="6880FB7C" w14:textId="7FAC6381" w:rsidTr="004E7F68">
        <w:trPr>
          <w:cantSplit/>
        </w:trPr>
        <w:tc>
          <w:tcPr>
            <w:tcW w:w="6093" w:type="dxa"/>
          </w:tcPr>
          <w:p w14:paraId="43CA8238" w14:textId="672C94C8" w:rsidR="00AA3B5A" w:rsidRPr="00B12870" w:rsidRDefault="00AA3B5A" w:rsidP="004C4DBF">
            <w:pPr>
              <w:widowControl/>
              <w:ind w:left="0"/>
              <w:jc w:val="left"/>
              <w:rPr>
                <w:rFonts w:asciiTheme="minorBidi" w:hAnsiTheme="minorBidi" w:cstheme="minorBidi"/>
                <w:noProof/>
                <w:lang w:val="da-DK"/>
              </w:rPr>
            </w:pPr>
          </w:p>
          <w:p w14:paraId="4AF271E3" w14:textId="3C9E2E76" w:rsidR="00933C89" w:rsidRPr="00B12870" w:rsidRDefault="00933C89" w:rsidP="00076C40">
            <w:pPr>
              <w:widowControl/>
              <w:ind w:left="0"/>
              <w:jc w:val="left"/>
              <w:rPr>
                <w:rFonts w:asciiTheme="minorBidi" w:hAnsiTheme="minorBidi" w:cstheme="minorBidi"/>
                <w:noProof/>
                <w:lang w:val="da-DK"/>
              </w:rPr>
            </w:pPr>
          </w:p>
        </w:tc>
        <w:tc>
          <w:tcPr>
            <w:tcW w:w="3406" w:type="dxa"/>
            <w:gridSpan w:val="2"/>
          </w:tcPr>
          <w:p w14:paraId="5207FF9C" w14:textId="196CEF00" w:rsidR="00AA3B5A" w:rsidRPr="00B12870" w:rsidRDefault="00BF01AE" w:rsidP="0011612A">
            <w:pPr>
              <w:widowControl/>
              <w:ind w:left="0"/>
              <w:jc w:val="right"/>
              <w:rPr>
                <w:rFonts w:asciiTheme="minorBidi" w:hAnsiTheme="minorBidi" w:cstheme="minorBidi"/>
                <w:noProof/>
                <w:lang w:val="da-DK"/>
              </w:rPr>
            </w:pPr>
            <w:r w:rsidRPr="00B12870">
              <w:rPr>
                <w:rFonts w:asciiTheme="minorBidi" w:hAnsiTheme="minorBidi" w:cstheme="minorBidi"/>
                <w:noProof/>
                <w:lang w:val="da"/>
              </w:rPr>
              <w:t xml:space="preserve">     </w:t>
            </w:r>
          </w:p>
          <w:p w14:paraId="17E5DDF7" w14:textId="7ACB994C" w:rsidR="00933C89" w:rsidRPr="00B12870" w:rsidRDefault="00933C89" w:rsidP="002D0E2F">
            <w:pPr>
              <w:widowControl/>
              <w:ind w:left="0"/>
              <w:jc w:val="right"/>
              <w:rPr>
                <w:rFonts w:asciiTheme="minorBidi" w:hAnsiTheme="minorBidi" w:cstheme="minorBidi"/>
                <w:noProof/>
              </w:rPr>
            </w:pPr>
            <w:r w:rsidRPr="00B12870">
              <w:rPr>
                <w:rFonts w:asciiTheme="minorBidi" w:hAnsiTheme="minorBidi" w:cstheme="minorBidi"/>
                <w:noProof/>
                <w:lang w:val="da"/>
              </w:rPr>
              <w:t>Software-version: 5.3.81..x</w:t>
            </w:r>
          </w:p>
        </w:tc>
      </w:tr>
      <w:tr w:rsidR="00933C89" w:rsidRPr="00B12870" w14:paraId="00C2E7DD" w14:textId="42449944" w:rsidTr="004E7F68">
        <w:trPr>
          <w:cantSplit/>
        </w:trPr>
        <w:tc>
          <w:tcPr>
            <w:tcW w:w="6660" w:type="dxa"/>
            <w:gridSpan w:val="2"/>
          </w:tcPr>
          <w:p w14:paraId="373CAB13" w14:textId="2EB9F67A" w:rsidR="00933C89" w:rsidRPr="00B12870" w:rsidRDefault="00933C89" w:rsidP="001A43FC">
            <w:pPr>
              <w:widowControl/>
              <w:ind w:left="0"/>
              <w:jc w:val="left"/>
              <w:rPr>
                <w:rFonts w:asciiTheme="minorBidi" w:hAnsiTheme="minorBidi" w:cstheme="minorBidi"/>
                <w:noProof/>
              </w:rPr>
            </w:pPr>
          </w:p>
        </w:tc>
        <w:tc>
          <w:tcPr>
            <w:tcW w:w="2839" w:type="dxa"/>
          </w:tcPr>
          <w:p w14:paraId="2D7BC860" w14:textId="4546A569" w:rsidR="00933C89" w:rsidRPr="00B12870" w:rsidRDefault="00933C89" w:rsidP="00BF01AE">
            <w:pPr>
              <w:widowControl/>
              <w:ind w:left="0"/>
              <w:jc w:val="right"/>
              <w:rPr>
                <w:rFonts w:asciiTheme="minorBidi" w:hAnsiTheme="minorBidi" w:cstheme="minorBidi"/>
                <w:noProof/>
              </w:rPr>
            </w:pPr>
          </w:p>
        </w:tc>
      </w:tr>
    </w:tbl>
    <w:p w14:paraId="5045CCB8" w14:textId="5CB8A3A9" w:rsidR="00933C89" w:rsidRPr="00B12870" w:rsidRDefault="00933C89">
      <w:pPr>
        <w:pStyle w:val="Normal-Zero"/>
        <w:widowControl/>
        <w:tabs>
          <w:tab w:val="right" w:pos="8789"/>
        </w:tabs>
        <w:ind w:left="0"/>
        <w:rPr>
          <w:rFonts w:asciiTheme="minorBidi" w:hAnsiTheme="minorBidi" w:cstheme="minorBidi"/>
          <w:noProof/>
        </w:rPr>
        <w:sectPr w:rsidR="00933C89" w:rsidRPr="00B12870"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Pr="00B12870" w:rsidRDefault="00FE6C82">
      <w:pPr>
        <w:pStyle w:val="Normal-Zero"/>
        <w:widowControl/>
        <w:rPr>
          <w:rFonts w:asciiTheme="minorBidi" w:hAnsiTheme="minorBidi" w:cstheme="minorBidi"/>
          <w:noProof/>
        </w:rPr>
      </w:pPr>
    </w:p>
    <w:p w14:paraId="10C4AB66" w14:textId="545D125F" w:rsidR="00972E4F" w:rsidRPr="00B12870" w:rsidRDefault="00E11A7E">
      <w:pPr>
        <w:pStyle w:val="Normal-Zero"/>
        <w:widowControl/>
        <w:rPr>
          <w:rFonts w:asciiTheme="minorBidi" w:hAnsiTheme="minorBidi" w:cstheme="minorBidi"/>
          <w:noProof/>
          <w:lang w:val="da-DK"/>
        </w:rPr>
      </w:pPr>
      <w:r w:rsidRPr="00B12870">
        <w:rPr>
          <w:rFonts w:asciiTheme="minorBidi" w:hAnsiTheme="minorBidi" w:cstheme="minorBidi"/>
          <w:noProof/>
          <w:lang w:val="da"/>
        </w:rPr>
        <w:t>Copyright © 2022 Itamar Medical Ltd. WatchPAT og PAT er varemærker eller registrerede varemærker tilhørende Itamar Medical Ltd., som er et datterselskab tilhørende ZOLL Medical Corporation, i USA og/eller andre lande.</w:t>
      </w:r>
    </w:p>
    <w:p w14:paraId="3E04DF28" w14:textId="77777777" w:rsidR="00933C89" w:rsidRPr="00B12870" w:rsidRDefault="00933C89">
      <w:pPr>
        <w:pStyle w:val="Normal-Zero"/>
        <w:widowControl/>
        <w:rPr>
          <w:rFonts w:asciiTheme="minorBidi" w:hAnsiTheme="minorBidi" w:cstheme="minorBidi"/>
          <w:noProof/>
          <w:lang w:val="da-DK"/>
        </w:rPr>
      </w:pPr>
    </w:p>
    <w:p w14:paraId="5BF1CACF" w14:textId="77777777" w:rsidR="00933C89" w:rsidRPr="00B12870" w:rsidRDefault="00933C89">
      <w:pPr>
        <w:pStyle w:val="Normal-Zero"/>
        <w:widowControl/>
        <w:rPr>
          <w:rFonts w:asciiTheme="minorBidi" w:hAnsiTheme="minorBidi" w:cstheme="minorBidi"/>
          <w:b/>
          <w:bCs/>
          <w:noProof/>
          <w:lang w:val="da-DK"/>
        </w:rPr>
      </w:pPr>
    </w:p>
    <w:p w14:paraId="65FE59C3" w14:textId="77777777" w:rsidR="00933C89" w:rsidRPr="00B12870" w:rsidRDefault="00933C89">
      <w:pPr>
        <w:pStyle w:val="Normal-Zero"/>
        <w:widowControl/>
        <w:rPr>
          <w:rFonts w:asciiTheme="minorBidi" w:hAnsiTheme="minorBidi" w:cstheme="minorBidi"/>
          <w:b/>
          <w:bCs/>
          <w:noProof/>
          <w:lang w:val="da-DK"/>
        </w:rPr>
      </w:pPr>
      <w:r w:rsidRPr="00B12870">
        <w:rPr>
          <w:rFonts w:asciiTheme="minorBidi" w:hAnsiTheme="minorBidi" w:cstheme="minorBidi"/>
          <w:b/>
          <w:bCs/>
          <w:noProof/>
          <w:lang w:val="da"/>
        </w:rPr>
        <w:t>ANSVARSFRASKRIVELSE</w:t>
      </w:r>
    </w:p>
    <w:p w14:paraId="69C683A0" w14:textId="4950E461" w:rsidR="00933C89" w:rsidRPr="00B12870" w:rsidRDefault="00933C89">
      <w:pPr>
        <w:pStyle w:val="Normal-Zero"/>
        <w:widowControl/>
        <w:rPr>
          <w:rFonts w:asciiTheme="minorBidi" w:hAnsiTheme="minorBidi" w:cstheme="minorBidi"/>
          <w:noProof/>
          <w:lang w:val="da-DK"/>
        </w:rPr>
      </w:pPr>
      <w:r w:rsidRPr="00B12870">
        <w:rPr>
          <w:rFonts w:asciiTheme="minorBidi" w:hAnsiTheme="minorBidi" w:cstheme="minorBidi"/>
          <w:b/>
          <w:bCs/>
          <w:noProof/>
          <w:lang w:val="da"/>
        </w:rPr>
        <w:t>Itamar Medical</w:t>
      </w:r>
      <w:r w:rsidRPr="00B12870">
        <w:rPr>
          <w:rFonts w:asciiTheme="minorBidi" w:hAnsiTheme="minorBidi" w:cstheme="minorBidi"/>
          <w:noProof/>
          <w:lang w:val="da"/>
        </w:rPr>
        <w:t xml:space="preserve"> Ltd. er under ingen omstændigheder ansvarlig for legemsbeskadigelse og/eller ejendomsskade, der måtte opstå som følge af betjening eller benyttelse af dette produkt udover alene ved nøje at følge vejledning og sikkerhedsforholdsreglerne indeholdt heri og i alle tillæg hertil samt i henhold til vilkårene i licensaftalens garantivilkår</w:t>
      </w:r>
      <w:r w:rsidRPr="00B12870">
        <w:rPr>
          <w:rFonts w:asciiTheme="minorBidi" w:hAnsiTheme="minorBidi" w:cstheme="minorBidi"/>
          <w:lang w:val="da"/>
        </w:rPr>
        <w:t xml:space="preserve">, som findes på </w:t>
      </w:r>
      <w:hyperlink r:id="rId14" w:history="1">
        <w:r w:rsidRPr="00B12870">
          <w:rPr>
            <w:rStyle w:val="Hyperlink"/>
            <w:rFonts w:asciiTheme="minorBidi" w:hAnsiTheme="minorBidi" w:cstheme="minorBidi"/>
            <w:u w:val="none"/>
            <w:lang w:val="da"/>
          </w:rPr>
          <w:t>https://www.itamar-medical.com/lmages/licensewp.pdf.</w:t>
        </w:r>
      </w:hyperlink>
    </w:p>
    <w:p w14:paraId="60A639E4" w14:textId="77777777" w:rsidR="002D067C" w:rsidRPr="00B12870" w:rsidRDefault="002D067C">
      <w:pPr>
        <w:pStyle w:val="Normal-Zero"/>
        <w:widowControl/>
        <w:rPr>
          <w:rFonts w:asciiTheme="minorBidi" w:hAnsiTheme="minorBidi" w:cstheme="minorBidi"/>
          <w:b/>
          <w:bCs/>
          <w:noProof/>
          <w:lang w:val="da-DK"/>
        </w:rPr>
      </w:pPr>
    </w:p>
    <w:p w14:paraId="7FB47FA4" w14:textId="77777777" w:rsidR="00933C89" w:rsidRPr="00B12870" w:rsidRDefault="00933C89">
      <w:pPr>
        <w:pStyle w:val="MOVIE"/>
        <w:widowControl/>
        <w:rPr>
          <w:rFonts w:asciiTheme="minorBidi" w:hAnsiTheme="minorBidi" w:cstheme="minorBidi"/>
          <w:noProof/>
          <w:lang w:val="da-DK"/>
        </w:rPr>
      </w:pPr>
    </w:p>
    <w:p w14:paraId="4A91B3B5" w14:textId="77777777" w:rsidR="00AB6A31" w:rsidRPr="00B12870" w:rsidRDefault="00AB6A31" w:rsidP="00AB6A31">
      <w:pPr>
        <w:pStyle w:val="CommentText"/>
        <w:ind w:left="360"/>
        <w:rPr>
          <w:rFonts w:asciiTheme="minorBidi" w:hAnsiTheme="minorBidi" w:cstheme="minorBidi"/>
          <w:noProof/>
          <w:sz w:val="22"/>
          <w:szCs w:val="22"/>
          <w:lang w:val="da-DK"/>
        </w:rPr>
      </w:pPr>
      <w:r w:rsidRPr="00B12870">
        <w:rPr>
          <w:rFonts w:asciiTheme="minorBidi" w:hAnsiTheme="minorBidi" w:cstheme="minorBidi"/>
          <w:noProof/>
          <w:sz w:val="22"/>
          <w:szCs w:val="22"/>
          <w:lang w:val="da"/>
        </w:rPr>
        <w:t>Dette produkt og/eller denne brugsmetode er omfattet af et eller flere af følgende amerikanske patenter: 6319205, 6322515, 6461305, 6488633, 6916289, 6939304, 7374540, samt alle verserende amerikanske patentansøgninger og tilsvarende patenter og/eller ansøgninger, som er indgivet i andre lande.</w:t>
      </w:r>
    </w:p>
    <w:p w14:paraId="52A80DC8" w14:textId="77777777" w:rsidR="00AB6A31" w:rsidRPr="00B12870" w:rsidRDefault="00AB6A31">
      <w:pPr>
        <w:widowControl/>
        <w:rPr>
          <w:rFonts w:asciiTheme="minorBidi" w:hAnsiTheme="minorBidi" w:cstheme="minorBidi"/>
          <w:noProof/>
          <w:lang w:val="da-DK"/>
        </w:rPr>
      </w:pPr>
    </w:p>
    <w:p w14:paraId="14258222" w14:textId="77777777" w:rsidR="00AB6A31" w:rsidRPr="00B12870" w:rsidRDefault="00AB6A31">
      <w:pPr>
        <w:widowControl/>
        <w:rPr>
          <w:rFonts w:asciiTheme="minorBidi" w:hAnsiTheme="minorBidi" w:cstheme="minorBidi"/>
          <w:noProof/>
          <w:lang w:val="da-DK"/>
        </w:rPr>
      </w:pPr>
    </w:p>
    <w:p w14:paraId="7DFE08F9" w14:textId="77777777" w:rsidR="0013557D" w:rsidRPr="00B12870" w:rsidRDefault="0013557D" w:rsidP="0013557D">
      <w:pPr>
        <w:widowControl/>
        <w:rPr>
          <w:rFonts w:asciiTheme="minorBidi" w:hAnsiTheme="minorBidi" w:cstheme="minorBidi"/>
          <w:noProof/>
          <w:lang w:val="pt-BR"/>
        </w:rPr>
      </w:pPr>
      <w:r w:rsidRPr="00B12870">
        <w:rPr>
          <w:rFonts w:asciiTheme="minorBidi" w:hAnsiTheme="minorBidi" w:cstheme="minorBidi"/>
          <w:noProof/>
          <w:lang w:val="pt-BR"/>
        </w:rPr>
        <w:t>Itamar Medical Ltd.</w:t>
      </w:r>
    </w:p>
    <w:p w14:paraId="1EB669CA" w14:textId="77777777" w:rsidR="00E11A7E" w:rsidRPr="00B12870" w:rsidRDefault="00E11A7E" w:rsidP="00E11A7E">
      <w:pPr>
        <w:rPr>
          <w:rFonts w:asciiTheme="minorBidi" w:hAnsiTheme="minorBidi" w:cstheme="minorBidi"/>
          <w:lang w:val="pt-BR"/>
        </w:rPr>
      </w:pPr>
      <w:r w:rsidRPr="00B12870">
        <w:rPr>
          <w:rFonts w:asciiTheme="minorBidi" w:hAnsiTheme="minorBidi" w:cstheme="minorBidi"/>
          <w:lang w:val="pt-BR"/>
        </w:rPr>
        <w:t xml:space="preserve">9 </w:t>
      </w:r>
      <w:proofErr w:type="spellStart"/>
      <w:r w:rsidRPr="00B12870">
        <w:rPr>
          <w:rFonts w:asciiTheme="minorBidi" w:hAnsiTheme="minorBidi" w:cstheme="minorBidi"/>
          <w:lang w:val="pt-BR"/>
        </w:rPr>
        <w:t>Halamish</w:t>
      </w:r>
      <w:proofErr w:type="spellEnd"/>
      <w:r w:rsidRPr="00B12870">
        <w:rPr>
          <w:rFonts w:asciiTheme="minorBidi" w:hAnsiTheme="minorBidi" w:cstheme="minorBidi"/>
          <w:lang w:val="pt-BR"/>
        </w:rPr>
        <w:t xml:space="preserve"> Street,</w:t>
      </w:r>
    </w:p>
    <w:p w14:paraId="57052B6B" w14:textId="77777777" w:rsidR="00E11A7E" w:rsidRPr="00B12870" w:rsidRDefault="00E11A7E" w:rsidP="00E11A7E">
      <w:pPr>
        <w:rPr>
          <w:rFonts w:asciiTheme="minorBidi" w:hAnsiTheme="minorBidi" w:cstheme="minorBidi"/>
          <w:lang w:val="pt-BR"/>
        </w:rPr>
      </w:pPr>
      <w:r w:rsidRPr="00B12870">
        <w:rPr>
          <w:rFonts w:asciiTheme="minorBidi" w:hAnsiTheme="minorBidi" w:cstheme="minorBidi"/>
          <w:lang w:val="pt-BR"/>
        </w:rPr>
        <w:t>PO 3579</w:t>
      </w:r>
    </w:p>
    <w:p w14:paraId="7C5F9B2F" w14:textId="77777777" w:rsidR="00E11A7E" w:rsidRPr="00B12870" w:rsidRDefault="00E11A7E" w:rsidP="00E11A7E">
      <w:pPr>
        <w:rPr>
          <w:rFonts w:asciiTheme="minorBidi" w:hAnsiTheme="minorBidi" w:cstheme="minorBidi"/>
          <w:lang w:val="pt-BR"/>
        </w:rPr>
      </w:pPr>
      <w:proofErr w:type="spellStart"/>
      <w:r w:rsidRPr="00B12870">
        <w:rPr>
          <w:rFonts w:asciiTheme="minorBidi" w:hAnsiTheme="minorBidi" w:cstheme="minorBidi"/>
          <w:lang w:val="pt-BR"/>
        </w:rPr>
        <w:t>Caesarea</w:t>
      </w:r>
      <w:proofErr w:type="spellEnd"/>
      <w:r w:rsidRPr="00B12870">
        <w:rPr>
          <w:rFonts w:asciiTheme="minorBidi" w:hAnsiTheme="minorBidi" w:cstheme="minorBidi"/>
          <w:lang w:val="pt-BR"/>
        </w:rPr>
        <w:t xml:space="preserve"> </w:t>
      </w:r>
    </w:p>
    <w:p w14:paraId="7AD148D1" w14:textId="77777777" w:rsidR="00E11A7E" w:rsidRPr="00B12870" w:rsidRDefault="00E11A7E" w:rsidP="00E11A7E">
      <w:pPr>
        <w:rPr>
          <w:rFonts w:asciiTheme="minorBidi" w:hAnsiTheme="minorBidi" w:cstheme="minorBidi"/>
          <w:lang w:val="pt-BR"/>
        </w:rPr>
      </w:pPr>
      <w:r w:rsidRPr="00B12870">
        <w:rPr>
          <w:rFonts w:asciiTheme="minorBidi" w:hAnsiTheme="minorBidi" w:cstheme="minorBidi"/>
          <w:lang w:val="pt-BR"/>
        </w:rPr>
        <w:t>3088900</w:t>
      </w:r>
    </w:p>
    <w:p w14:paraId="49E365BF" w14:textId="77777777" w:rsidR="00E11A7E" w:rsidRPr="00B12870" w:rsidRDefault="00E11A7E" w:rsidP="00E11A7E">
      <w:pPr>
        <w:rPr>
          <w:rFonts w:asciiTheme="minorBidi" w:hAnsiTheme="minorBidi" w:cstheme="minorBidi"/>
          <w:lang w:val="pt-BR"/>
        </w:rPr>
      </w:pPr>
      <w:r w:rsidRPr="00B12870">
        <w:rPr>
          <w:rFonts w:asciiTheme="minorBidi" w:hAnsiTheme="minorBidi" w:cstheme="minorBidi"/>
          <w:lang w:val="pt-BR"/>
        </w:rPr>
        <w:t xml:space="preserve">Israel </w:t>
      </w:r>
    </w:p>
    <w:p w14:paraId="08F22143" w14:textId="77777777" w:rsidR="00574EE2" w:rsidRPr="00B12870" w:rsidRDefault="00574EE2" w:rsidP="00574EE2">
      <w:pPr>
        <w:pStyle w:val="BodyText2"/>
        <w:ind w:firstLine="357"/>
        <w:jc w:val="left"/>
        <w:rPr>
          <w:rFonts w:asciiTheme="minorBidi" w:hAnsiTheme="minorBidi" w:cstheme="minorBidi"/>
          <w:noProof/>
          <w:szCs w:val="24"/>
        </w:rPr>
      </w:pPr>
      <w:r w:rsidRPr="00B12870">
        <w:rPr>
          <w:rFonts w:asciiTheme="minorBidi" w:hAnsiTheme="minorBidi" w:cstheme="minorBidi"/>
          <w:noProof/>
          <w:szCs w:val="24"/>
          <w:lang w:val="da"/>
        </w:rPr>
        <w:t>Tlf.: + 972-4-617-7000, USA 1-888-7ITAMAR</w:t>
      </w:r>
    </w:p>
    <w:p w14:paraId="4BF2B246" w14:textId="77777777" w:rsidR="0013557D" w:rsidRPr="00B12870" w:rsidRDefault="0013557D" w:rsidP="0013557D">
      <w:pPr>
        <w:widowControl/>
        <w:rPr>
          <w:rFonts w:asciiTheme="minorBidi" w:hAnsiTheme="minorBidi" w:cstheme="minorBidi"/>
          <w:noProof/>
        </w:rPr>
      </w:pPr>
      <w:r w:rsidRPr="00B12870">
        <w:rPr>
          <w:rFonts w:asciiTheme="minorBidi" w:hAnsiTheme="minorBidi" w:cstheme="minorBidi"/>
          <w:noProof/>
          <w:lang w:val="da"/>
        </w:rPr>
        <w:t>Fax + 972 4 627 5598</w:t>
      </w:r>
    </w:p>
    <w:p w14:paraId="38AE0457" w14:textId="77777777" w:rsidR="00933C89" w:rsidRPr="00B12870" w:rsidRDefault="00811E99">
      <w:pPr>
        <w:widowControl/>
        <w:rPr>
          <w:rFonts w:asciiTheme="minorBidi" w:hAnsiTheme="minorBidi" w:cstheme="minorBidi"/>
          <w:noProof/>
        </w:rPr>
      </w:pPr>
      <w:hyperlink r:id="rId15" w:history="1">
        <w:r w:rsidR="002F57D4" w:rsidRPr="00B12870">
          <w:rPr>
            <w:rStyle w:val="Hyperlink"/>
            <w:rFonts w:asciiTheme="minorBidi" w:hAnsiTheme="minorBidi" w:cstheme="minorBidi"/>
            <w:noProof/>
            <w:lang w:val="da"/>
          </w:rPr>
          <w:t>www.itamar-medical.com</w:t>
        </w:r>
      </w:hyperlink>
      <w:r w:rsidR="002F57D4" w:rsidRPr="00B12870">
        <w:rPr>
          <w:rFonts w:asciiTheme="minorBidi" w:hAnsiTheme="minorBidi" w:cstheme="minorBidi"/>
          <w:noProof/>
          <w:lang w:val="da"/>
        </w:rPr>
        <w:t xml:space="preserve"> </w:t>
      </w:r>
    </w:p>
    <w:p w14:paraId="3C2F9AEB" w14:textId="77777777" w:rsidR="00E11A7E" w:rsidRPr="00B12870" w:rsidRDefault="00E11A7E" w:rsidP="00E11A7E">
      <w:pPr>
        <w:widowControl/>
        <w:rPr>
          <w:rFonts w:asciiTheme="minorBidi" w:hAnsiTheme="minorBidi" w:cstheme="minorBidi"/>
          <w:noProof/>
        </w:rPr>
      </w:pPr>
      <w:r w:rsidRPr="00B12870">
        <w:rPr>
          <w:rFonts w:asciiTheme="minorBidi" w:hAnsiTheme="minorBidi" w:cstheme="minorBidi"/>
          <w:noProof/>
          <w:lang w:val="da"/>
        </w:rPr>
        <w:t>customersupportinc@itamar-medical.com</w:t>
      </w:r>
    </w:p>
    <w:p w14:paraId="42257291" w14:textId="77777777" w:rsidR="00933C89" w:rsidRPr="00B12870" w:rsidRDefault="00933C89">
      <w:pPr>
        <w:widowControl/>
        <w:rPr>
          <w:rFonts w:asciiTheme="minorBidi" w:hAnsiTheme="minorBidi" w:cstheme="minorBidi"/>
          <w:noProof/>
        </w:rPr>
      </w:pPr>
    </w:p>
    <w:p w14:paraId="1769969C" w14:textId="77777777" w:rsidR="00933C89" w:rsidRPr="00B12870" w:rsidRDefault="00933C89" w:rsidP="007C18C6">
      <w:pPr>
        <w:widowControl/>
        <w:spacing w:after="480"/>
        <w:rPr>
          <w:rFonts w:asciiTheme="minorBidi" w:hAnsiTheme="minorBidi" w:cstheme="minorBidi"/>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B12870" w14:paraId="7D676788" w14:textId="77777777" w:rsidTr="004E7F68">
        <w:trPr>
          <w:cantSplit/>
          <w:trHeight w:val="1439"/>
        </w:trPr>
        <w:tc>
          <w:tcPr>
            <w:tcW w:w="2349" w:type="dxa"/>
            <w:vAlign w:val="center"/>
          </w:tcPr>
          <w:p w14:paraId="48C38ABB" w14:textId="6D4E6512" w:rsidR="004D4DF6" w:rsidRPr="00B12870" w:rsidRDefault="00C10E16" w:rsidP="004E7F68">
            <w:pPr>
              <w:widowControl/>
              <w:ind w:left="831"/>
              <w:jc w:val="left"/>
              <w:rPr>
                <w:rFonts w:asciiTheme="minorBidi" w:hAnsiTheme="minorBidi" w:cstheme="minorBidi"/>
                <w:noProof/>
              </w:rPr>
            </w:pPr>
            <w:r w:rsidRPr="00B12870">
              <w:rPr>
                <w:rFonts w:asciiTheme="minorBidi" w:hAnsiTheme="minorBidi" w:cstheme="minorBidi"/>
                <w:noProof/>
                <w:lang w:val="da"/>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B12870" w:rsidRDefault="004D4DF6" w:rsidP="004E7F68">
            <w:pPr>
              <w:widowControl/>
              <w:ind w:left="0"/>
              <w:rPr>
                <w:rFonts w:asciiTheme="minorBidi" w:hAnsiTheme="minorBidi" w:cstheme="minorBidi"/>
                <w:noProof/>
              </w:rPr>
            </w:pPr>
          </w:p>
        </w:tc>
      </w:tr>
    </w:tbl>
    <w:p w14:paraId="02FBC246" w14:textId="7687EF6D" w:rsidR="00933C89" w:rsidRPr="00B12870" w:rsidRDefault="00784DF4" w:rsidP="00A67528">
      <w:pPr>
        <w:widowControl/>
        <w:rPr>
          <w:rFonts w:asciiTheme="minorBidi" w:hAnsiTheme="minorBidi" w:cstheme="minorBidi"/>
          <w:noProof/>
        </w:rPr>
      </w:pPr>
      <w:r w:rsidRPr="00B12870">
        <w:rPr>
          <w:rFonts w:asciiTheme="minorBidi" w:hAnsiTheme="minorBidi" w:cstheme="minorBidi"/>
          <w:noProof/>
          <w:lang w:val="da"/>
        </w:rPr>
        <w:br w:type="textWrapping" w:clear="all"/>
      </w:r>
      <w:r w:rsidRPr="00B12870">
        <w:rPr>
          <w:rFonts w:asciiTheme="minorBidi" w:hAnsiTheme="minorBidi" w:cstheme="minorBidi"/>
          <w:noProof/>
          <w:lang w:val="da"/>
        </w:rPr>
        <w:tab/>
      </w:r>
      <w:r w:rsidRPr="00B12870">
        <w:rPr>
          <w:rFonts w:asciiTheme="minorBidi" w:hAnsiTheme="minorBidi" w:cstheme="minorBidi"/>
          <w:noProof/>
          <w:lang w:val="da"/>
        </w:rPr>
        <w:tab/>
      </w:r>
      <w:r w:rsidRPr="00B12870">
        <w:rPr>
          <w:rFonts w:asciiTheme="minorBidi" w:hAnsiTheme="minorBidi" w:cstheme="minorBidi"/>
          <w:noProof/>
          <w:lang w:val="da"/>
        </w:rPr>
        <w:tab/>
      </w:r>
      <w:r w:rsidRPr="00B12870">
        <w:rPr>
          <w:rFonts w:asciiTheme="minorBidi" w:hAnsiTheme="minorBidi" w:cstheme="minorBidi"/>
          <w:noProof/>
          <w:lang w:val="da"/>
        </w:rPr>
        <w:tab/>
      </w:r>
    </w:p>
    <w:p w14:paraId="0F58A045" w14:textId="77777777" w:rsidR="00933C89" w:rsidRPr="00B12870" w:rsidRDefault="0073487E" w:rsidP="00875036">
      <w:pPr>
        <w:widowControl/>
        <w:rPr>
          <w:rFonts w:asciiTheme="minorBidi" w:hAnsiTheme="minorBidi" w:cstheme="minorBidi"/>
          <w:noProof/>
          <w:lang w:val="da-DK"/>
        </w:rPr>
      </w:pPr>
      <w:r w:rsidRPr="00B12870">
        <w:rPr>
          <w:rFonts w:asciiTheme="minorBidi" w:hAnsiTheme="minorBidi" w:cstheme="minorBidi"/>
          <w:noProof/>
          <w:lang w:val="da"/>
        </w:rPr>
        <w:t xml:space="preserve">EN ISO 13485:2016 </w:t>
      </w:r>
    </w:p>
    <w:p w14:paraId="56092A52" w14:textId="77777777" w:rsidR="005C28FA" w:rsidRPr="00B12870" w:rsidRDefault="005C28FA" w:rsidP="005C28FA">
      <w:pPr>
        <w:widowControl/>
        <w:rPr>
          <w:rFonts w:asciiTheme="minorBidi" w:hAnsiTheme="minorBidi" w:cstheme="minorBidi"/>
          <w:noProof/>
          <w:lang w:val="da-DK"/>
        </w:rPr>
      </w:pPr>
      <w:r w:rsidRPr="00B12870">
        <w:rPr>
          <w:rFonts w:asciiTheme="minorBidi" w:hAnsiTheme="minorBidi" w:cstheme="minorBidi"/>
          <w:noProof/>
          <w:lang w:val="da"/>
        </w:rPr>
        <w:t>Se appendiks D for kontaktoplysninger til den lovpligtige autoriserede repræsentant</w:t>
      </w:r>
    </w:p>
    <w:p w14:paraId="38A95F8F" w14:textId="77777777" w:rsidR="00933C89" w:rsidRPr="00B12870" w:rsidRDefault="00933C89">
      <w:pPr>
        <w:widowControl/>
        <w:rPr>
          <w:rFonts w:asciiTheme="minorBidi" w:hAnsiTheme="minorBidi" w:cstheme="minorBidi"/>
          <w:noProof/>
          <w:lang w:val="da-DK"/>
        </w:rPr>
      </w:pPr>
    </w:p>
    <w:p w14:paraId="6C4B6258" w14:textId="77777777" w:rsidR="007C0265" w:rsidRPr="00B12870" w:rsidRDefault="007C0265" w:rsidP="007C18C6">
      <w:pPr>
        <w:pStyle w:val="MOVIE"/>
        <w:widowControl/>
        <w:spacing w:after="960"/>
        <w:rPr>
          <w:rFonts w:asciiTheme="minorBidi" w:hAnsiTheme="minorBidi" w:cstheme="minorBidi"/>
          <w:noProof/>
          <w:lang w:val="da-DK"/>
        </w:rPr>
      </w:pPr>
    </w:p>
    <w:p w14:paraId="2308CC0C" w14:textId="77777777" w:rsidR="00933C89" w:rsidRPr="00B12870" w:rsidRDefault="004C4DBF" w:rsidP="00B139B1">
      <w:pPr>
        <w:pStyle w:val="Normal-Zero"/>
        <w:widowControl/>
        <w:rPr>
          <w:rFonts w:asciiTheme="minorBidi" w:hAnsiTheme="minorBidi" w:cstheme="minorBidi"/>
          <w:noProof/>
        </w:rPr>
      </w:pPr>
      <w:r w:rsidRPr="00B12870">
        <w:rPr>
          <w:rFonts w:asciiTheme="minorBidi" w:hAnsiTheme="minorBidi" w:cstheme="minorBidi"/>
          <w:noProof/>
          <w:lang w:val="da"/>
        </w:rPr>
        <w:lastRenderedPageBreak/>
        <w:t>Udgave tabel</w:t>
      </w:r>
    </w:p>
    <w:p w14:paraId="46DE6DD5" w14:textId="26630E11" w:rsidR="00933C89" w:rsidRPr="00B12870" w:rsidRDefault="00933C89">
      <w:pPr>
        <w:widowControl/>
        <w:rPr>
          <w:rFonts w:asciiTheme="minorBidi" w:hAnsiTheme="minorBidi" w:cstheme="minorBidi"/>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B12870"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B12870" w:rsidRDefault="009B2088" w:rsidP="00B13C2B">
            <w:pPr>
              <w:widowControl/>
              <w:ind w:left="0"/>
              <w:jc w:val="center"/>
              <w:rPr>
                <w:rFonts w:asciiTheme="minorBidi" w:hAnsiTheme="minorBidi" w:cstheme="minorBidi"/>
                <w:b/>
                <w:bCs/>
                <w:noProof/>
              </w:rPr>
            </w:pPr>
            <w:r w:rsidRPr="00B12870">
              <w:rPr>
                <w:rFonts w:asciiTheme="minorBidi" w:hAnsiTheme="minorBidi" w:cstheme="minorBidi"/>
                <w:b/>
                <w:bCs/>
                <w:noProof/>
                <w:lang w:val="da"/>
              </w:rPr>
              <w:t>Udgave</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B12870" w:rsidRDefault="009B2088" w:rsidP="00B13C2B">
            <w:pPr>
              <w:pStyle w:val="MOVIE"/>
              <w:widowControl/>
              <w:ind w:left="0"/>
              <w:jc w:val="center"/>
              <w:rPr>
                <w:rFonts w:asciiTheme="minorBidi" w:hAnsiTheme="minorBidi" w:cstheme="minorBidi"/>
                <w:b/>
                <w:bCs/>
                <w:noProof/>
              </w:rPr>
            </w:pPr>
            <w:r w:rsidRPr="00B12870">
              <w:rPr>
                <w:rFonts w:asciiTheme="minorBidi" w:hAnsiTheme="minorBidi" w:cstheme="minorBidi"/>
                <w:b/>
                <w:bCs/>
                <w:noProof/>
                <w:lang w:val="da"/>
              </w:rPr>
              <w:t>Dato</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B12870" w:rsidRDefault="009B2088" w:rsidP="00B13C2B">
            <w:pPr>
              <w:widowControl/>
              <w:ind w:left="0"/>
              <w:jc w:val="center"/>
              <w:rPr>
                <w:rFonts w:asciiTheme="minorBidi" w:hAnsiTheme="minorBidi" w:cstheme="minorBidi"/>
                <w:b/>
                <w:bCs/>
                <w:noProof/>
              </w:rPr>
            </w:pPr>
            <w:r w:rsidRPr="00B12870">
              <w:rPr>
                <w:rFonts w:asciiTheme="minorBidi" w:hAnsiTheme="minorBidi" w:cstheme="minorBidi"/>
                <w:b/>
                <w:bCs/>
                <w:noProof/>
                <w:lang w:val="da"/>
              </w:rPr>
              <w:t>Beskrivelse</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B12870" w:rsidRDefault="009B2088" w:rsidP="00B13C2B">
            <w:pPr>
              <w:widowControl/>
              <w:ind w:left="0"/>
              <w:jc w:val="center"/>
              <w:rPr>
                <w:rFonts w:asciiTheme="minorBidi" w:hAnsiTheme="minorBidi" w:cstheme="minorBidi"/>
                <w:b/>
                <w:bCs/>
                <w:noProof/>
              </w:rPr>
            </w:pPr>
            <w:r w:rsidRPr="00B12870">
              <w:rPr>
                <w:rFonts w:asciiTheme="minorBidi" w:hAnsiTheme="minorBidi" w:cstheme="minorBidi"/>
                <w:b/>
                <w:bCs/>
                <w:noProof/>
                <w:lang w:val="da"/>
              </w:rPr>
              <w:t>Kapitel</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B12870" w:rsidRDefault="009B2088" w:rsidP="00B13C2B">
            <w:pPr>
              <w:widowControl/>
              <w:ind w:left="0"/>
              <w:jc w:val="center"/>
              <w:rPr>
                <w:rFonts w:asciiTheme="minorBidi" w:hAnsiTheme="minorBidi" w:cstheme="minorBidi"/>
                <w:b/>
                <w:bCs/>
                <w:noProof/>
              </w:rPr>
            </w:pPr>
            <w:r w:rsidRPr="00B12870">
              <w:rPr>
                <w:rFonts w:asciiTheme="minorBidi" w:hAnsiTheme="minorBidi" w:cstheme="minorBidi"/>
                <w:b/>
                <w:bCs/>
                <w:noProof/>
                <w:lang w:val="da"/>
              </w:rPr>
              <w:t>Sider (Kun sidste udgave)</w:t>
            </w:r>
          </w:p>
        </w:tc>
      </w:tr>
      <w:tr w:rsidR="008470DF" w:rsidRPr="00B12870"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B12870" w:rsidRDefault="008470DF" w:rsidP="008470DF">
            <w:pPr>
              <w:widowControl/>
              <w:ind w:left="0"/>
              <w:jc w:val="center"/>
              <w:rPr>
                <w:rFonts w:asciiTheme="minorBidi" w:hAnsiTheme="minorBidi" w:cstheme="minorBidi"/>
                <w:noProof/>
              </w:rPr>
            </w:pPr>
            <w:r w:rsidRPr="00B12870">
              <w:rPr>
                <w:rFonts w:asciiTheme="minorBidi" w:hAnsiTheme="minorBidi" w:cstheme="minorBidi"/>
                <w:noProof/>
                <w:lang w:val="da"/>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B12870" w:rsidRDefault="008470DF" w:rsidP="008470DF">
            <w:pPr>
              <w:widowControl/>
              <w:ind w:left="0"/>
              <w:rPr>
                <w:rFonts w:asciiTheme="minorBidi" w:hAnsiTheme="minorBidi" w:cstheme="minorBidi"/>
                <w:noProof/>
              </w:rPr>
            </w:pPr>
            <w:r w:rsidRPr="00B12870">
              <w:rPr>
                <w:rFonts w:asciiTheme="minorBidi" w:hAnsiTheme="minorBidi" w:cstheme="minorBidi"/>
                <w:noProof/>
                <w:sz w:val="20"/>
                <w:szCs w:val="20"/>
                <w:lang w:val="da"/>
              </w:rPr>
              <w:t>Jan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B12870" w:rsidRDefault="008470DF" w:rsidP="00E239A8">
            <w:pPr>
              <w:widowControl/>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Første</w:t>
            </w:r>
          </w:p>
          <w:p w14:paraId="4CE40E7A" w14:textId="4E3A861D" w:rsidR="008470DF" w:rsidRPr="00B12870" w:rsidRDefault="008470DF">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Baseret på OM2197434 udgave. 23 Fjernet grafik og tabeller</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B12870" w:rsidRDefault="008470DF" w:rsidP="008470DF">
            <w:pPr>
              <w:widowControl/>
              <w:ind w:left="0"/>
              <w:rPr>
                <w:rFonts w:asciiTheme="minorBidi" w:hAnsiTheme="minorBidi" w:cstheme="minorBidi"/>
                <w:noProof/>
              </w:rPr>
            </w:pPr>
            <w:r w:rsidRPr="00B12870">
              <w:rPr>
                <w:rFonts w:asciiTheme="minorBidi" w:hAnsiTheme="minorBidi" w:cstheme="minorBidi"/>
                <w:noProof/>
                <w:sz w:val="20"/>
                <w:szCs w:val="20"/>
                <w:lang w:val="da"/>
              </w:rPr>
              <w:t>Alle</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B12870" w:rsidRDefault="008470DF" w:rsidP="008470DF">
            <w:pPr>
              <w:widowControl/>
              <w:ind w:left="0"/>
              <w:rPr>
                <w:rFonts w:asciiTheme="minorBidi" w:hAnsiTheme="minorBidi" w:cstheme="minorBidi"/>
                <w:noProof/>
              </w:rPr>
            </w:pPr>
          </w:p>
        </w:tc>
      </w:tr>
      <w:tr w:rsidR="005644A7" w:rsidRPr="00B12870"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Pr="00B12870" w:rsidRDefault="005644A7" w:rsidP="008470DF">
            <w:pPr>
              <w:widowControl/>
              <w:ind w:left="0"/>
              <w:jc w:val="center"/>
              <w:rPr>
                <w:rFonts w:asciiTheme="minorBidi" w:hAnsiTheme="minorBidi" w:cstheme="minorBidi"/>
                <w:noProof/>
              </w:rPr>
            </w:pPr>
            <w:r w:rsidRPr="00B12870">
              <w:rPr>
                <w:rFonts w:asciiTheme="minorBidi" w:hAnsiTheme="minorBidi" w:cstheme="minorBidi"/>
                <w:noProof/>
                <w:lang w:val="da"/>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Pr="00B12870" w:rsidRDefault="005644A7" w:rsidP="008470DF">
            <w:pPr>
              <w:widowControl/>
              <w:ind w:left="0"/>
              <w:rPr>
                <w:rFonts w:asciiTheme="minorBidi" w:hAnsiTheme="minorBidi" w:cstheme="minorBidi"/>
                <w:noProof/>
                <w:sz w:val="20"/>
                <w:szCs w:val="20"/>
              </w:rPr>
            </w:pPr>
            <w:r w:rsidRPr="00B12870">
              <w:rPr>
                <w:rFonts w:asciiTheme="minorBidi" w:hAnsiTheme="minorBidi" w:cstheme="minorBidi"/>
                <w:noProof/>
                <w:lang w:val="da"/>
              </w:rPr>
              <w:t>Maj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B12870" w:rsidRDefault="005644A7" w:rsidP="0010333C">
            <w:pPr>
              <w:widowControl/>
              <w:tabs>
                <w:tab w:val="left" w:pos="255"/>
              </w:tabs>
              <w:ind w:left="0"/>
              <w:jc w:val="left"/>
              <w:rPr>
                <w:rFonts w:asciiTheme="minorBidi" w:hAnsiTheme="minorBidi" w:cstheme="minorBidi"/>
                <w:sz w:val="20"/>
                <w:szCs w:val="20"/>
              </w:rPr>
            </w:pPr>
            <w:r w:rsidRPr="00B12870">
              <w:rPr>
                <w:rFonts w:asciiTheme="minorBidi" w:hAnsiTheme="minorBidi" w:cstheme="minorBidi"/>
                <w:sz w:val="20"/>
                <w:szCs w:val="20"/>
                <w:lang w:val="da"/>
              </w:rPr>
              <w:t>Tiltænkt anvendelse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B12870" w:rsidRDefault="005644A7" w:rsidP="0010333C">
            <w:pPr>
              <w:widowControl/>
              <w:ind w:left="0"/>
              <w:jc w:val="left"/>
              <w:rPr>
                <w:rFonts w:asciiTheme="minorBidi" w:hAnsiTheme="minorBidi" w:cstheme="minorBidi"/>
                <w:noProof/>
              </w:rPr>
            </w:pPr>
            <w:r w:rsidRPr="00B12870">
              <w:rPr>
                <w:rFonts w:asciiTheme="minorBidi" w:hAnsiTheme="minorBidi" w:cstheme="minorBidi"/>
                <w:noProof/>
                <w:lang w:val="da"/>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B12870" w:rsidRDefault="005644A7" w:rsidP="0010333C">
            <w:pPr>
              <w:widowControl/>
              <w:ind w:left="0"/>
              <w:jc w:val="left"/>
              <w:rPr>
                <w:rFonts w:asciiTheme="minorBidi" w:hAnsiTheme="minorBidi" w:cstheme="minorBidi"/>
                <w:noProof/>
              </w:rPr>
            </w:pPr>
          </w:p>
        </w:tc>
      </w:tr>
      <w:tr w:rsidR="003A60B1" w:rsidRPr="00B12870"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Pr="00B12870" w:rsidRDefault="003A60B1" w:rsidP="008470DF">
            <w:pPr>
              <w:widowControl/>
              <w:ind w:left="0"/>
              <w:jc w:val="center"/>
              <w:rPr>
                <w:rFonts w:asciiTheme="minorBidi" w:hAnsiTheme="minorBidi" w:cstheme="minorBidi"/>
                <w:noProof/>
              </w:rPr>
            </w:pPr>
            <w:r w:rsidRPr="00B12870">
              <w:rPr>
                <w:rFonts w:asciiTheme="minorBidi" w:hAnsiTheme="minorBidi" w:cstheme="minorBidi"/>
                <w:noProof/>
                <w:lang w:val="da"/>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Pr="00B12870" w:rsidRDefault="003A60B1" w:rsidP="008470DF">
            <w:pPr>
              <w:widowControl/>
              <w:ind w:left="0"/>
              <w:rPr>
                <w:rFonts w:asciiTheme="minorBidi" w:hAnsiTheme="minorBidi" w:cstheme="minorBidi"/>
                <w:noProof/>
              </w:rPr>
            </w:pPr>
            <w:r w:rsidRPr="00B12870">
              <w:rPr>
                <w:rFonts w:asciiTheme="minorBidi" w:hAnsiTheme="minorBidi" w:cstheme="minorBidi"/>
                <w:noProof/>
                <w:lang w:val="da"/>
              </w:rPr>
              <w:t>Juni 2020</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B12870" w:rsidRDefault="003A60B1" w:rsidP="0010333C">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Opdateret beregnet OPI-værdi og</w:t>
            </w:r>
          </w:p>
          <w:p w14:paraId="166461A5" w14:textId="77777777" w:rsidR="00E06CAC" w:rsidRPr="00B12870" w:rsidRDefault="00E06CAC" w:rsidP="00E06CAC">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nyt rapportlayout</w:t>
            </w:r>
          </w:p>
          <w:p w14:paraId="11A1D63C" w14:textId="184F3E01" w:rsidR="003A60B1" w:rsidRPr="00B12870" w:rsidRDefault="003A60B1" w:rsidP="0010333C">
            <w:pPr>
              <w:widowControl/>
              <w:tabs>
                <w:tab w:val="left" w:pos="255"/>
              </w:tabs>
              <w:ind w:left="0"/>
              <w:jc w:val="left"/>
              <w:rPr>
                <w:rFonts w:asciiTheme="minorBidi" w:hAnsiTheme="minorBidi" w:cstheme="minorBidi"/>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Pr="00B12870" w:rsidRDefault="003A60B1" w:rsidP="0010333C">
            <w:pPr>
              <w:widowControl/>
              <w:ind w:left="0"/>
              <w:jc w:val="left"/>
              <w:rPr>
                <w:rFonts w:asciiTheme="minorBidi" w:hAnsiTheme="minorBidi" w:cstheme="minorBidi"/>
                <w:noProof/>
              </w:rPr>
            </w:pPr>
            <w:r w:rsidRPr="00B12870">
              <w:rPr>
                <w:rFonts w:asciiTheme="minorBidi" w:hAnsiTheme="minorBidi" w:cstheme="minorBidi"/>
                <w:noProof/>
                <w:lang w:val="da"/>
              </w:rPr>
              <w:t>4.6.1</w:t>
            </w:r>
          </w:p>
          <w:p w14:paraId="08A4647D" w14:textId="330A7139" w:rsidR="003A60B1" w:rsidRPr="00B12870" w:rsidRDefault="003A60B1" w:rsidP="0010333C">
            <w:pPr>
              <w:widowControl/>
              <w:ind w:left="0"/>
              <w:jc w:val="left"/>
              <w:rPr>
                <w:rFonts w:asciiTheme="minorBidi" w:hAnsiTheme="minorBidi" w:cstheme="minorBidi"/>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Pr="00B12870" w:rsidRDefault="003A60B1">
            <w:pPr>
              <w:widowControl/>
              <w:ind w:left="0"/>
              <w:jc w:val="left"/>
              <w:rPr>
                <w:rFonts w:asciiTheme="minorBidi" w:hAnsiTheme="minorBidi" w:cstheme="minorBidi"/>
                <w:noProof/>
              </w:rPr>
            </w:pPr>
          </w:p>
        </w:tc>
      </w:tr>
      <w:tr w:rsidR="0056677F" w:rsidRPr="00B12870"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Pr="00B12870" w:rsidRDefault="0056677F" w:rsidP="008470DF">
            <w:pPr>
              <w:widowControl/>
              <w:ind w:left="0"/>
              <w:jc w:val="center"/>
              <w:rPr>
                <w:rFonts w:asciiTheme="minorBidi" w:hAnsiTheme="minorBidi" w:cstheme="minorBidi"/>
                <w:noProof/>
              </w:rPr>
            </w:pPr>
            <w:r w:rsidRPr="00B12870">
              <w:rPr>
                <w:rFonts w:asciiTheme="minorBidi" w:hAnsiTheme="minorBidi" w:cstheme="minorBidi"/>
                <w:noProof/>
                <w:lang w:val="da"/>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Pr="00B12870" w:rsidRDefault="0056677F" w:rsidP="008470DF">
            <w:pPr>
              <w:widowControl/>
              <w:ind w:left="0"/>
              <w:rPr>
                <w:rFonts w:asciiTheme="minorBidi" w:hAnsiTheme="minorBidi" w:cstheme="minorBidi"/>
                <w:noProof/>
              </w:rPr>
            </w:pPr>
            <w:r w:rsidRPr="00B12870">
              <w:rPr>
                <w:rFonts w:asciiTheme="minorBidi" w:hAnsiTheme="minorBidi" w:cstheme="minorBidi"/>
                <w:noProof/>
                <w:lang w:val="da"/>
              </w:rPr>
              <w:t>Juli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Pr="00B12870" w:rsidRDefault="0056677F" w:rsidP="0010333C">
            <w:pPr>
              <w:widowControl/>
              <w:tabs>
                <w:tab w:val="left" w:pos="255"/>
              </w:tabs>
              <w:ind w:left="0"/>
              <w:jc w:val="left"/>
              <w:rPr>
                <w:rFonts w:asciiTheme="minorBidi" w:hAnsiTheme="minorBidi" w:cstheme="minorBidi"/>
                <w:sz w:val="20"/>
                <w:szCs w:val="20"/>
              </w:rPr>
            </w:pPr>
            <w:r w:rsidRPr="00B12870">
              <w:rPr>
                <w:rFonts w:asciiTheme="minorBidi" w:hAnsiTheme="minorBidi" w:cstheme="minorBidi"/>
                <w:sz w:val="20"/>
                <w:szCs w:val="20"/>
                <w:lang w:val="da"/>
              </w:rPr>
              <w:t>NAF-kanal (termisk luftstrømssensor)</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Pr="00B12870" w:rsidRDefault="0056677F" w:rsidP="0010333C">
            <w:pPr>
              <w:widowControl/>
              <w:ind w:left="0"/>
              <w:jc w:val="left"/>
              <w:rPr>
                <w:rFonts w:asciiTheme="minorBidi" w:hAnsiTheme="minorBidi" w:cstheme="minorBidi"/>
                <w:noProof/>
              </w:rPr>
            </w:pPr>
            <w:r w:rsidRPr="00B12870">
              <w:rPr>
                <w:rFonts w:asciiTheme="minorBidi" w:hAnsiTheme="minorBidi" w:cstheme="minorBidi"/>
                <w:noProof/>
                <w:lang w:val="da"/>
              </w:rPr>
              <w:t>Bilag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Pr="00B12870" w:rsidRDefault="0056677F" w:rsidP="0010333C">
            <w:pPr>
              <w:widowControl/>
              <w:ind w:left="0"/>
              <w:jc w:val="left"/>
              <w:rPr>
                <w:rFonts w:asciiTheme="minorBidi" w:hAnsiTheme="minorBidi" w:cstheme="minorBidi"/>
                <w:noProof/>
              </w:rPr>
            </w:pPr>
          </w:p>
        </w:tc>
      </w:tr>
      <w:tr w:rsidR="001C6607" w:rsidRPr="00B12870"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Pr="00B12870" w:rsidRDefault="001C6607" w:rsidP="008470DF">
            <w:pPr>
              <w:widowControl/>
              <w:ind w:left="0"/>
              <w:jc w:val="center"/>
              <w:rPr>
                <w:rFonts w:asciiTheme="minorBidi" w:hAnsiTheme="minorBidi" w:cstheme="minorBidi"/>
                <w:noProof/>
              </w:rPr>
            </w:pPr>
            <w:r w:rsidRPr="00B12870">
              <w:rPr>
                <w:rFonts w:asciiTheme="minorBidi" w:hAnsiTheme="minorBidi" w:cstheme="minorBidi"/>
                <w:noProof/>
                <w:lang w:val="da"/>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Pr="00B12870" w:rsidRDefault="001C6607" w:rsidP="008470DF">
            <w:pPr>
              <w:widowControl/>
              <w:ind w:left="0"/>
              <w:rPr>
                <w:rFonts w:asciiTheme="minorBidi" w:hAnsiTheme="minorBidi" w:cstheme="minorBidi"/>
                <w:noProof/>
              </w:rPr>
            </w:pPr>
            <w:r w:rsidRPr="00B12870">
              <w:rPr>
                <w:rFonts w:asciiTheme="minorBidi" w:hAnsiTheme="minorBidi" w:cstheme="minorBidi"/>
                <w:noProof/>
                <w:lang w:val="da"/>
              </w:rPr>
              <w:t>Marts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B12870" w:rsidRDefault="00FE6C82" w:rsidP="0010333C">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WP1-registrering over flere nætter</w:t>
            </w:r>
          </w:p>
          <w:p w14:paraId="11F1A603" w14:textId="47B84C15" w:rsidR="005F19E1" w:rsidRPr="00B12870" w:rsidRDefault="005F19E1" w:rsidP="0010333C">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WP1-kontrolstatus</w:t>
            </w:r>
          </w:p>
          <w:p w14:paraId="5C3F9784" w14:textId="77777777" w:rsidR="001C6607" w:rsidRPr="00B12870" w:rsidRDefault="003F028F" w:rsidP="0010333C">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 xml:space="preserve">Detaljerede og sammenfattende rapporter, side med yderligere rapporthistogrammer, patientrapport efter køn, </w:t>
            </w:r>
          </w:p>
          <w:p w14:paraId="2E6E7F9E" w14:textId="346D3805" w:rsidR="00FE6C82" w:rsidRPr="00B12870" w:rsidRDefault="00FE6C82" w:rsidP="0010333C">
            <w:pPr>
              <w:widowControl/>
              <w:tabs>
                <w:tab w:val="left" w:pos="255"/>
              </w:tabs>
              <w:ind w:left="0"/>
              <w:jc w:val="left"/>
              <w:rPr>
                <w:rFonts w:asciiTheme="minorBidi" w:hAnsiTheme="minorBidi" w:cstheme="minorBidi"/>
                <w:sz w:val="20"/>
                <w:szCs w:val="20"/>
              </w:rPr>
            </w:pPr>
            <w:r w:rsidRPr="00B12870">
              <w:rPr>
                <w:rFonts w:asciiTheme="minorBidi" w:hAnsiTheme="minorBidi" w:cstheme="minorBidi"/>
                <w:sz w:val="20"/>
                <w:szCs w:val="20"/>
                <w:lang w:val="da"/>
              </w:rPr>
              <w:t>Tilføj NAF-filtreret kanal</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12870" w:rsidRDefault="006377E8"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4.1.2.2.</w:t>
            </w:r>
          </w:p>
          <w:p w14:paraId="032B7476" w14:textId="77777777" w:rsidR="005F19E1" w:rsidRPr="00B12870" w:rsidRDefault="005F19E1"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4.2</w:t>
            </w:r>
          </w:p>
          <w:p w14:paraId="3543260E" w14:textId="77777777" w:rsidR="00551879" w:rsidRPr="00B12870" w:rsidRDefault="00551879"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4.6.1, 4.6.2</w:t>
            </w:r>
          </w:p>
          <w:p w14:paraId="1337305E" w14:textId="77777777" w:rsidR="00BF6720" w:rsidRPr="00B12870" w:rsidRDefault="00BF6720"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4.6.7 - 4.6.9</w:t>
            </w:r>
          </w:p>
          <w:p w14:paraId="750D99DB" w14:textId="77777777" w:rsidR="00766B2F" w:rsidRPr="00B12870" w:rsidRDefault="00766B2F" w:rsidP="0010333C">
            <w:pPr>
              <w:widowControl/>
              <w:ind w:left="0"/>
              <w:jc w:val="left"/>
              <w:rPr>
                <w:rFonts w:asciiTheme="minorBidi" w:hAnsiTheme="minorBidi" w:cstheme="minorBidi"/>
                <w:sz w:val="20"/>
                <w:szCs w:val="20"/>
              </w:rPr>
            </w:pPr>
          </w:p>
          <w:p w14:paraId="109A0286" w14:textId="4291F916" w:rsidR="00766B2F" w:rsidRPr="00B12870" w:rsidRDefault="00766B2F"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Bilag C</w:t>
            </w:r>
          </w:p>
          <w:p w14:paraId="60229136" w14:textId="0F8C3355" w:rsidR="00766B2F" w:rsidRPr="00B12870" w:rsidRDefault="00766B2F" w:rsidP="0010333C">
            <w:pPr>
              <w:widowControl/>
              <w:ind w:left="0"/>
              <w:jc w:val="left"/>
              <w:rPr>
                <w:rFonts w:asciiTheme="minorBidi" w:hAnsiTheme="minorBidi" w:cstheme="minorBidi"/>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12870" w:rsidRDefault="006377E8"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13</w:t>
            </w:r>
          </w:p>
          <w:p w14:paraId="049F8310" w14:textId="77777777" w:rsidR="005F19E1" w:rsidRPr="00B12870" w:rsidRDefault="005F19E1"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15</w:t>
            </w:r>
          </w:p>
          <w:p w14:paraId="5C198AE9" w14:textId="77777777" w:rsidR="00551879" w:rsidRPr="00B12870" w:rsidRDefault="00551879"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19-20</w:t>
            </w:r>
          </w:p>
          <w:p w14:paraId="6D4D9376" w14:textId="77777777" w:rsidR="00BF6720" w:rsidRPr="00B12870" w:rsidRDefault="00BF6720" w:rsidP="0010333C">
            <w:pPr>
              <w:widowControl/>
              <w:ind w:left="0"/>
              <w:jc w:val="left"/>
              <w:rPr>
                <w:rFonts w:asciiTheme="minorBidi" w:hAnsiTheme="minorBidi" w:cstheme="minorBidi"/>
                <w:sz w:val="20"/>
                <w:szCs w:val="20"/>
              </w:rPr>
            </w:pPr>
            <w:r w:rsidRPr="00B12870">
              <w:rPr>
                <w:rFonts w:asciiTheme="minorBidi" w:hAnsiTheme="minorBidi" w:cstheme="minorBidi"/>
                <w:sz w:val="20"/>
                <w:szCs w:val="20"/>
                <w:lang w:val="da"/>
              </w:rPr>
              <w:t>22-23</w:t>
            </w:r>
          </w:p>
          <w:p w14:paraId="5B84B2B6" w14:textId="77777777" w:rsidR="00766B2F" w:rsidRPr="00B12870" w:rsidRDefault="00766B2F" w:rsidP="0010333C">
            <w:pPr>
              <w:widowControl/>
              <w:ind w:left="0"/>
              <w:jc w:val="left"/>
              <w:rPr>
                <w:rFonts w:asciiTheme="minorBidi" w:hAnsiTheme="minorBidi" w:cstheme="minorBidi"/>
                <w:sz w:val="20"/>
                <w:szCs w:val="20"/>
              </w:rPr>
            </w:pPr>
          </w:p>
          <w:p w14:paraId="2929A307" w14:textId="5F0C4396" w:rsidR="00766B2F" w:rsidRPr="00B12870" w:rsidRDefault="00766B2F" w:rsidP="0010333C">
            <w:pPr>
              <w:widowControl/>
              <w:ind w:left="0"/>
              <w:jc w:val="left"/>
              <w:rPr>
                <w:rFonts w:asciiTheme="minorBidi" w:hAnsiTheme="minorBidi" w:cstheme="minorBidi"/>
                <w:noProof/>
              </w:rPr>
            </w:pPr>
            <w:r w:rsidRPr="00B12870">
              <w:rPr>
                <w:rFonts w:asciiTheme="minorBidi" w:hAnsiTheme="minorBidi" w:cstheme="minorBidi"/>
                <w:sz w:val="20"/>
                <w:szCs w:val="20"/>
                <w:lang w:val="da"/>
              </w:rPr>
              <w:t>33</w:t>
            </w:r>
          </w:p>
        </w:tc>
      </w:tr>
      <w:tr w:rsidR="00353553" w:rsidRPr="00B12870"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Pr="00B12870" w:rsidRDefault="00353553" w:rsidP="00353553">
            <w:pPr>
              <w:widowControl/>
              <w:ind w:left="0"/>
              <w:jc w:val="center"/>
              <w:rPr>
                <w:rFonts w:asciiTheme="minorBidi" w:hAnsiTheme="minorBidi" w:cstheme="minorBidi"/>
                <w:noProof/>
              </w:rPr>
            </w:pPr>
            <w:r w:rsidRPr="00B12870">
              <w:rPr>
                <w:rFonts w:asciiTheme="minorBidi" w:hAnsiTheme="minorBidi" w:cstheme="minorBidi"/>
                <w:noProof/>
                <w:sz w:val="20"/>
                <w:szCs w:val="20"/>
                <w:lang w:val="da"/>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Pr="00B12870" w:rsidRDefault="00353553" w:rsidP="00353553">
            <w:pPr>
              <w:widowControl/>
              <w:ind w:left="0"/>
              <w:rPr>
                <w:rFonts w:asciiTheme="minorBidi" w:hAnsiTheme="minorBidi" w:cstheme="minorBidi"/>
                <w:noProof/>
              </w:rPr>
            </w:pPr>
            <w:r w:rsidRPr="00B12870">
              <w:rPr>
                <w:rFonts w:asciiTheme="minorBidi" w:hAnsiTheme="minorBidi" w:cstheme="minorBidi"/>
                <w:noProof/>
                <w:sz w:val="20"/>
                <w:szCs w:val="20"/>
                <w:lang w:val="da"/>
              </w:rPr>
              <w:t>Okt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B12870" w:rsidRDefault="00353553" w:rsidP="00353553">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Ændring af ordlyd til tiltænkt anvendelse</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12870" w:rsidRDefault="00353553" w:rsidP="00353553">
            <w:pPr>
              <w:widowControl/>
              <w:ind w:left="0"/>
              <w:jc w:val="left"/>
              <w:rPr>
                <w:rFonts w:asciiTheme="minorBidi" w:hAnsiTheme="minorBidi" w:cstheme="minorBidi"/>
                <w:sz w:val="20"/>
                <w:szCs w:val="20"/>
              </w:rPr>
            </w:pPr>
            <w:r w:rsidRPr="00B12870">
              <w:rPr>
                <w:rFonts w:asciiTheme="minorBidi" w:hAnsiTheme="minorBidi" w:cstheme="minorBidi"/>
                <w:noProof/>
                <w:sz w:val="20"/>
                <w:szCs w:val="20"/>
                <w:lang w:val="da"/>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12870" w:rsidRDefault="00353553" w:rsidP="00353553">
            <w:pPr>
              <w:widowControl/>
              <w:ind w:left="0"/>
              <w:jc w:val="left"/>
              <w:rPr>
                <w:rFonts w:asciiTheme="minorBidi" w:hAnsiTheme="minorBidi" w:cstheme="minorBidi"/>
                <w:sz w:val="20"/>
                <w:szCs w:val="20"/>
              </w:rPr>
            </w:pPr>
            <w:r w:rsidRPr="00B12870">
              <w:rPr>
                <w:rFonts w:asciiTheme="minorBidi" w:hAnsiTheme="minorBidi" w:cstheme="minorBidi"/>
                <w:noProof/>
                <w:sz w:val="20"/>
                <w:szCs w:val="20"/>
                <w:lang w:val="da"/>
              </w:rPr>
              <w:t>7</w:t>
            </w:r>
          </w:p>
        </w:tc>
      </w:tr>
      <w:tr w:rsidR="00653373" w:rsidRPr="00B12870"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Pr="00B12870" w:rsidRDefault="00653373" w:rsidP="00653373">
            <w:pPr>
              <w:widowControl/>
              <w:ind w:left="0"/>
              <w:jc w:val="center"/>
              <w:rPr>
                <w:rFonts w:asciiTheme="minorBidi" w:hAnsiTheme="minorBidi" w:cstheme="minorBidi"/>
                <w:noProof/>
                <w:sz w:val="20"/>
                <w:szCs w:val="20"/>
              </w:rPr>
            </w:pPr>
            <w:r w:rsidRPr="00B12870">
              <w:rPr>
                <w:rFonts w:asciiTheme="minorBidi" w:hAnsiTheme="minorBidi" w:cstheme="minorBidi"/>
                <w:noProof/>
                <w:sz w:val="20"/>
                <w:szCs w:val="20"/>
                <w:lang w:val="da"/>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Pr="00B12870" w:rsidRDefault="00653373" w:rsidP="00653373">
            <w:pPr>
              <w:widowControl/>
              <w:ind w:left="0"/>
              <w:rPr>
                <w:rFonts w:asciiTheme="minorBidi" w:hAnsiTheme="minorBidi" w:cstheme="minorBidi"/>
                <w:noProof/>
                <w:sz w:val="20"/>
                <w:szCs w:val="20"/>
              </w:rPr>
            </w:pPr>
            <w:r w:rsidRPr="00B12870">
              <w:rPr>
                <w:rFonts w:asciiTheme="minorBidi" w:hAnsiTheme="minorBidi" w:cstheme="minorBidi"/>
                <w:noProof/>
                <w:sz w:val="20"/>
                <w:szCs w:val="20"/>
                <w:lang w:val="da"/>
              </w:rPr>
              <w:t>Nov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B12870" w:rsidRDefault="00653373" w:rsidP="00653373">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 xml:space="preserve">Ændring af WP300 til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300</w:t>
            </w:r>
          </w:p>
          <w:p w14:paraId="0BEAF32E" w14:textId="77777777" w:rsidR="00653373" w:rsidRPr="00B12870" w:rsidRDefault="00653373" w:rsidP="00653373">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 xml:space="preserve">Ændring af WP1 til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p>
          <w:p w14:paraId="4F7FD5E5" w14:textId="77777777" w:rsidR="00653373" w:rsidRPr="00B12870" w:rsidRDefault="00653373" w:rsidP="00653373">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Ændring af SaO2 til SpO2</w:t>
            </w:r>
          </w:p>
          <w:p w14:paraId="65A33E78" w14:textId="77777777" w:rsidR="00653373" w:rsidRPr="00B12870" w:rsidRDefault="00653373" w:rsidP="00653373">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 xml:space="preserve">Tilføje information om opgradering af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300.</w:t>
            </w:r>
          </w:p>
          <w:p w14:paraId="0721E5BE" w14:textId="77777777" w:rsidR="009D32F6" w:rsidRPr="00B12870" w:rsidRDefault="009D32F6" w:rsidP="009D32F6">
            <w:pPr>
              <w:widowControl/>
              <w:tabs>
                <w:tab w:val="left" w:pos="255"/>
              </w:tabs>
              <w:ind w:left="0"/>
              <w:jc w:val="left"/>
              <w:rPr>
                <w:rFonts w:asciiTheme="minorBidi" w:hAnsiTheme="minorBidi" w:cstheme="minorBidi"/>
                <w:sz w:val="20"/>
                <w:szCs w:val="20"/>
                <w:lang w:val="da-DK"/>
              </w:rPr>
            </w:pPr>
          </w:p>
          <w:p w14:paraId="05565358" w14:textId="3063FE5C" w:rsidR="009D32F6" w:rsidRPr="00B12870" w:rsidRDefault="009D32F6" w:rsidP="009D32F6">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 xml:space="preserve">Advarselsbesked: </w:t>
            </w:r>
          </w:p>
          <w:p w14:paraId="5BC80101" w14:textId="77777777" w:rsidR="009D32F6" w:rsidRPr="00B12870" w:rsidRDefault="009D32F6" w:rsidP="009D32F6">
            <w:pPr>
              <w:widowControl/>
              <w:tabs>
                <w:tab w:val="left" w:pos="255"/>
              </w:tabs>
              <w:ind w:left="0"/>
              <w:jc w:val="left"/>
              <w:rPr>
                <w:rFonts w:asciiTheme="minorBidi" w:hAnsiTheme="minorBidi" w:cstheme="minorBidi"/>
                <w:sz w:val="20"/>
                <w:szCs w:val="20"/>
                <w:lang w:val="da-DK"/>
              </w:rPr>
            </w:pPr>
            <w:r w:rsidRPr="00B12870">
              <w:rPr>
                <w:rFonts w:asciiTheme="minorBidi" w:hAnsiTheme="minorBidi" w:cstheme="minorBidi"/>
                <w:sz w:val="20"/>
                <w:szCs w:val="20"/>
                <w:lang w:val="da"/>
              </w:rPr>
              <w:t>Snorke-/kropspositionsdata vises måske ikke korrekt i studiet.</w:t>
            </w:r>
          </w:p>
          <w:p w14:paraId="6DD610FB" w14:textId="2EE5064F" w:rsidR="00653373" w:rsidRPr="00B12870" w:rsidRDefault="00653373" w:rsidP="00653373">
            <w:pPr>
              <w:widowControl/>
              <w:tabs>
                <w:tab w:val="left" w:pos="255"/>
              </w:tabs>
              <w:ind w:left="0"/>
              <w:jc w:val="left"/>
              <w:rPr>
                <w:rFonts w:asciiTheme="minorBidi" w:hAnsiTheme="minorBidi" w:cstheme="minorBidi"/>
                <w:sz w:val="20"/>
                <w:szCs w:val="20"/>
                <w:lang w:val="da-DK"/>
              </w:rPr>
            </w:pPr>
          </w:p>
          <w:p w14:paraId="7055DE17" w14:textId="77777777" w:rsidR="00653373" w:rsidRPr="00B12870" w:rsidRDefault="00653373" w:rsidP="00653373">
            <w:pPr>
              <w:widowControl/>
              <w:tabs>
                <w:tab w:val="left" w:pos="255"/>
              </w:tabs>
              <w:ind w:left="0"/>
              <w:jc w:val="left"/>
              <w:rPr>
                <w:rFonts w:asciiTheme="minorBidi" w:hAnsiTheme="minorBidi" w:cstheme="minorBidi"/>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Alle</w:t>
            </w:r>
          </w:p>
          <w:p w14:paraId="58A979E8" w14:textId="77777777" w:rsidR="001312DD" w:rsidRPr="00B12870" w:rsidRDefault="00653373" w:rsidP="001312DD">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Alle</w:t>
            </w:r>
          </w:p>
          <w:p w14:paraId="33C36430" w14:textId="2BF10715" w:rsidR="00653373" w:rsidRPr="00B12870" w:rsidRDefault="001312DD" w:rsidP="001312DD">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4.4.1</w:t>
            </w:r>
          </w:p>
          <w:p w14:paraId="12D7D0E0" w14:textId="77777777"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4.2.2</w:t>
            </w:r>
          </w:p>
          <w:p w14:paraId="7C74E615" w14:textId="77777777" w:rsidR="00653373" w:rsidRPr="00B12870" w:rsidRDefault="00653373" w:rsidP="00653373">
            <w:pPr>
              <w:widowControl/>
              <w:ind w:left="0"/>
              <w:jc w:val="left"/>
              <w:rPr>
                <w:rFonts w:asciiTheme="minorBidi" w:hAnsiTheme="minorBidi" w:cstheme="minorBidi"/>
                <w:noProof/>
                <w:sz w:val="20"/>
                <w:szCs w:val="20"/>
              </w:rPr>
            </w:pPr>
          </w:p>
          <w:p w14:paraId="29360C6C" w14:textId="32673EA6" w:rsidR="00653373" w:rsidRPr="00B12870" w:rsidRDefault="009D32F6"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8 Fejlfinding</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Alle</w:t>
            </w:r>
          </w:p>
          <w:p w14:paraId="28FDC27F" w14:textId="77777777"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Alle</w:t>
            </w:r>
          </w:p>
          <w:p w14:paraId="2A1B49B2" w14:textId="7D4F5D44"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17</w:t>
            </w:r>
          </w:p>
          <w:p w14:paraId="73E6F70B" w14:textId="77777777" w:rsidR="00653373" w:rsidRPr="00B12870" w:rsidRDefault="00653373"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14</w:t>
            </w:r>
          </w:p>
          <w:p w14:paraId="249A91D0" w14:textId="77777777" w:rsidR="00653373" w:rsidRPr="00B12870" w:rsidRDefault="00653373" w:rsidP="00653373">
            <w:pPr>
              <w:widowControl/>
              <w:ind w:left="0"/>
              <w:jc w:val="left"/>
              <w:rPr>
                <w:rFonts w:asciiTheme="minorBidi" w:hAnsiTheme="minorBidi" w:cstheme="minorBidi"/>
                <w:noProof/>
                <w:sz w:val="20"/>
                <w:szCs w:val="20"/>
              </w:rPr>
            </w:pPr>
          </w:p>
          <w:p w14:paraId="19874CA6" w14:textId="36784E9F" w:rsidR="009D32F6" w:rsidRPr="00B12870" w:rsidRDefault="009D32F6" w:rsidP="00653373">
            <w:pPr>
              <w:widowControl/>
              <w:ind w:left="0"/>
              <w:jc w:val="left"/>
              <w:rPr>
                <w:rFonts w:asciiTheme="minorBidi" w:hAnsiTheme="minorBidi" w:cstheme="minorBidi"/>
                <w:noProof/>
                <w:sz w:val="20"/>
                <w:szCs w:val="20"/>
              </w:rPr>
            </w:pPr>
            <w:r w:rsidRPr="00B12870">
              <w:rPr>
                <w:rFonts w:asciiTheme="minorBidi" w:hAnsiTheme="minorBidi" w:cstheme="minorBidi"/>
                <w:noProof/>
                <w:sz w:val="20"/>
                <w:szCs w:val="20"/>
                <w:lang w:val="da"/>
              </w:rPr>
              <w:t>29</w:t>
            </w:r>
          </w:p>
        </w:tc>
      </w:tr>
    </w:tbl>
    <w:p w14:paraId="5E284CE8" w14:textId="77777777" w:rsidR="00933C89" w:rsidRPr="00B12870" w:rsidRDefault="00933C89">
      <w:pPr>
        <w:pStyle w:val="TOC-Title"/>
        <w:widowControl/>
        <w:rPr>
          <w:rFonts w:asciiTheme="minorBidi" w:hAnsiTheme="minorBidi" w:cstheme="minorBidi"/>
          <w:noProof/>
        </w:rPr>
      </w:pPr>
      <w:r w:rsidRPr="00B12870">
        <w:rPr>
          <w:rFonts w:asciiTheme="minorBidi" w:hAnsiTheme="minorBidi" w:cstheme="minorBidi"/>
          <w:bCs/>
          <w:noProof/>
          <w:lang w:val="da"/>
        </w:rPr>
        <w:lastRenderedPageBreak/>
        <w:t>Indholdsfortegnelse</w:t>
      </w:r>
    </w:p>
    <w:p w14:paraId="57C579F8" w14:textId="4C9B07D7" w:rsidR="0052490D" w:rsidRDefault="00933C89">
      <w:pPr>
        <w:pStyle w:val="TOC1"/>
        <w:rPr>
          <w:rFonts w:asciiTheme="minorHAnsi" w:eastAsiaTheme="minorEastAsia" w:hAnsiTheme="minorHAnsi" w:cstheme="minorBidi"/>
          <w:b w:val="0"/>
          <w:bCs w:val="0"/>
          <w:caps w:val="0"/>
          <w:noProof/>
          <w:szCs w:val="22"/>
          <w:lang w:val="en-IL" w:eastAsia="zh-CN" w:bidi="ar-SA"/>
        </w:rPr>
      </w:pPr>
      <w:r w:rsidRPr="00B12870">
        <w:rPr>
          <w:rFonts w:asciiTheme="minorBidi" w:hAnsiTheme="minorBidi" w:cstheme="minorBidi"/>
          <w:noProof/>
          <w:szCs w:val="24"/>
          <w:lang w:val="da"/>
        </w:rPr>
        <w:fldChar w:fldCharType="begin"/>
      </w:r>
      <w:r w:rsidRPr="00B12870">
        <w:rPr>
          <w:rFonts w:asciiTheme="minorBidi" w:hAnsiTheme="minorBidi" w:cstheme="minorBidi"/>
          <w:noProof/>
          <w:szCs w:val="24"/>
        </w:rPr>
        <w:instrText xml:space="preserve"> TOC \o "1-2" \h \z </w:instrText>
      </w:r>
      <w:r w:rsidRPr="00B12870">
        <w:rPr>
          <w:rFonts w:asciiTheme="minorBidi" w:hAnsiTheme="minorBidi" w:cstheme="minorBidi"/>
          <w:noProof/>
          <w:szCs w:val="24"/>
        </w:rPr>
        <w:fldChar w:fldCharType="separate"/>
      </w:r>
      <w:hyperlink w:anchor="_Toc125360421" w:history="1">
        <w:r w:rsidR="0052490D" w:rsidRPr="002713CE">
          <w:rPr>
            <w:rStyle w:val="Hyperlink"/>
            <w:rFonts w:asciiTheme="minorBidi" w:hAnsiTheme="minorBidi"/>
            <w:noProof/>
          </w:rPr>
          <w:t>1</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Introduktion til zzzPAT</w:t>
        </w:r>
        <w:r w:rsidR="0052490D">
          <w:rPr>
            <w:noProof/>
            <w:webHidden/>
          </w:rPr>
          <w:tab/>
        </w:r>
        <w:r w:rsidR="0052490D">
          <w:rPr>
            <w:noProof/>
            <w:webHidden/>
          </w:rPr>
          <w:fldChar w:fldCharType="begin"/>
        </w:r>
        <w:r w:rsidR="0052490D">
          <w:rPr>
            <w:noProof/>
            <w:webHidden/>
          </w:rPr>
          <w:instrText xml:space="preserve"> PAGEREF _Toc125360421 \h </w:instrText>
        </w:r>
        <w:r w:rsidR="0052490D">
          <w:rPr>
            <w:noProof/>
            <w:webHidden/>
          </w:rPr>
        </w:r>
        <w:r w:rsidR="0052490D">
          <w:rPr>
            <w:noProof/>
            <w:webHidden/>
          </w:rPr>
          <w:fldChar w:fldCharType="separate"/>
        </w:r>
        <w:r w:rsidR="0052490D">
          <w:rPr>
            <w:noProof/>
            <w:webHidden/>
          </w:rPr>
          <w:t>6</w:t>
        </w:r>
        <w:r w:rsidR="0052490D">
          <w:rPr>
            <w:noProof/>
            <w:webHidden/>
          </w:rPr>
          <w:fldChar w:fldCharType="end"/>
        </w:r>
      </w:hyperlink>
    </w:p>
    <w:p w14:paraId="4DE51302" w14:textId="2A9E1899"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2" w:history="1">
        <w:r w:rsidR="0052490D" w:rsidRPr="002713CE">
          <w:rPr>
            <w:rStyle w:val="Hyperlink"/>
            <w:noProof/>
            <w:lang w:val="da-DK"/>
          </w:rPr>
          <w:t>1.1</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Tilsigtet brug/indikationer for brug af Watch-PAT200</w:t>
        </w:r>
        <w:r w:rsidR="0052490D">
          <w:rPr>
            <w:noProof/>
            <w:webHidden/>
          </w:rPr>
          <w:tab/>
        </w:r>
        <w:r w:rsidR="0052490D">
          <w:rPr>
            <w:noProof/>
            <w:webHidden/>
          </w:rPr>
          <w:fldChar w:fldCharType="begin"/>
        </w:r>
        <w:r w:rsidR="0052490D">
          <w:rPr>
            <w:noProof/>
            <w:webHidden/>
          </w:rPr>
          <w:instrText xml:space="preserve"> PAGEREF _Toc125360422 \h </w:instrText>
        </w:r>
        <w:r w:rsidR="0052490D">
          <w:rPr>
            <w:noProof/>
            <w:webHidden/>
          </w:rPr>
        </w:r>
        <w:r w:rsidR="0052490D">
          <w:rPr>
            <w:noProof/>
            <w:webHidden/>
          </w:rPr>
          <w:fldChar w:fldCharType="separate"/>
        </w:r>
        <w:r w:rsidR="0052490D">
          <w:rPr>
            <w:noProof/>
            <w:webHidden/>
          </w:rPr>
          <w:t>6</w:t>
        </w:r>
        <w:r w:rsidR="0052490D">
          <w:rPr>
            <w:noProof/>
            <w:webHidden/>
          </w:rPr>
          <w:fldChar w:fldCharType="end"/>
        </w:r>
      </w:hyperlink>
    </w:p>
    <w:p w14:paraId="68170D7D" w14:textId="6E0B0EF7"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3" w:history="1">
        <w:r w:rsidR="0052490D" w:rsidRPr="002713CE">
          <w:rPr>
            <w:rStyle w:val="Hyperlink"/>
            <w:noProof/>
            <w:lang w:val="da-DK"/>
          </w:rPr>
          <w:t>1.2</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Tiltænkt brug / indikationer for brug til Watch-PAT200U , WatchPAT™ 300, og WatchPAT™ ONE</w:t>
        </w:r>
        <w:r w:rsidR="0052490D">
          <w:rPr>
            <w:noProof/>
            <w:webHidden/>
          </w:rPr>
          <w:tab/>
        </w:r>
        <w:r w:rsidR="0052490D">
          <w:rPr>
            <w:noProof/>
            <w:webHidden/>
          </w:rPr>
          <w:fldChar w:fldCharType="begin"/>
        </w:r>
        <w:r w:rsidR="0052490D">
          <w:rPr>
            <w:noProof/>
            <w:webHidden/>
          </w:rPr>
          <w:instrText xml:space="preserve"> PAGEREF _Toc125360423 \h </w:instrText>
        </w:r>
        <w:r w:rsidR="0052490D">
          <w:rPr>
            <w:noProof/>
            <w:webHidden/>
          </w:rPr>
        </w:r>
        <w:r w:rsidR="0052490D">
          <w:rPr>
            <w:noProof/>
            <w:webHidden/>
          </w:rPr>
          <w:fldChar w:fldCharType="separate"/>
        </w:r>
        <w:r w:rsidR="0052490D">
          <w:rPr>
            <w:noProof/>
            <w:webHidden/>
          </w:rPr>
          <w:t>6</w:t>
        </w:r>
        <w:r w:rsidR="0052490D">
          <w:rPr>
            <w:noProof/>
            <w:webHidden/>
          </w:rPr>
          <w:fldChar w:fldCharType="end"/>
        </w:r>
      </w:hyperlink>
    </w:p>
    <w:p w14:paraId="576D657A" w14:textId="38870307"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4" w:history="1">
        <w:r w:rsidR="0052490D" w:rsidRPr="002713CE">
          <w:rPr>
            <w:rStyle w:val="Hyperlink"/>
            <w:noProof/>
          </w:rPr>
          <w:t>1.3</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zzzPAT S/W – Definition</w:t>
        </w:r>
        <w:r w:rsidR="0052490D">
          <w:rPr>
            <w:noProof/>
            <w:webHidden/>
          </w:rPr>
          <w:tab/>
        </w:r>
        <w:r w:rsidR="0052490D">
          <w:rPr>
            <w:noProof/>
            <w:webHidden/>
          </w:rPr>
          <w:fldChar w:fldCharType="begin"/>
        </w:r>
        <w:r w:rsidR="0052490D">
          <w:rPr>
            <w:noProof/>
            <w:webHidden/>
          </w:rPr>
          <w:instrText xml:space="preserve"> PAGEREF _Toc125360424 \h </w:instrText>
        </w:r>
        <w:r w:rsidR="0052490D">
          <w:rPr>
            <w:noProof/>
            <w:webHidden/>
          </w:rPr>
        </w:r>
        <w:r w:rsidR="0052490D">
          <w:rPr>
            <w:noProof/>
            <w:webHidden/>
          </w:rPr>
          <w:fldChar w:fldCharType="separate"/>
        </w:r>
        <w:r w:rsidR="0052490D">
          <w:rPr>
            <w:noProof/>
            <w:webHidden/>
          </w:rPr>
          <w:t>7</w:t>
        </w:r>
        <w:r w:rsidR="0052490D">
          <w:rPr>
            <w:noProof/>
            <w:webHidden/>
          </w:rPr>
          <w:fldChar w:fldCharType="end"/>
        </w:r>
      </w:hyperlink>
    </w:p>
    <w:p w14:paraId="1ADAD6D5" w14:textId="06DF1C59"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5" w:history="1">
        <w:r w:rsidR="0052490D" w:rsidRPr="002713CE">
          <w:rPr>
            <w:rStyle w:val="Hyperlink"/>
            <w:noProof/>
          </w:rPr>
          <w:t>1.4</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Oversigt</w:t>
        </w:r>
        <w:r w:rsidR="0052490D">
          <w:rPr>
            <w:noProof/>
            <w:webHidden/>
          </w:rPr>
          <w:tab/>
        </w:r>
        <w:r w:rsidR="0052490D">
          <w:rPr>
            <w:noProof/>
            <w:webHidden/>
          </w:rPr>
          <w:fldChar w:fldCharType="begin"/>
        </w:r>
        <w:r w:rsidR="0052490D">
          <w:rPr>
            <w:noProof/>
            <w:webHidden/>
          </w:rPr>
          <w:instrText xml:space="preserve"> PAGEREF _Toc125360425 \h </w:instrText>
        </w:r>
        <w:r w:rsidR="0052490D">
          <w:rPr>
            <w:noProof/>
            <w:webHidden/>
          </w:rPr>
        </w:r>
        <w:r w:rsidR="0052490D">
          <w:rPr>
            <w:noProof/>
            <w:webHidden/>
          </w:rPr>
          <w:fldChar w:fldCharType="separate"/>
        </w:r>
        <w:r w:rsidR="0052490D">
          <w:rPr>
            <w:noProof/>
            <w:webHidden/>
          </w:rPr>
          <w:t>7</w:t>
        </w:r>
        <w:r w:rsidR="0052490D">
          <w:rPr>
            <w:noProof/>
            <w:webHidden/>
          </w:rPr>
          <w:fldChar w:fldCharType="end"/>
        </w:r>
      </w:hyperlink>
    </w:p>
    <w:p w14:paraId="5870773A" w14:textId="34EC6405"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26" w:history="1">
        <w:r w:rsidR="0052490D" w:rsidRPr="002713CE">
          <w:rPr>
            <w:rStyle w:val="Hyperlink"/>
            <w:rFonts w:asciiTheme="minorBidi" w:hAnsiTheme="minorBidi"/>
            <w:noProof/>
          </w:rPr>
          <w:t>2</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Installation</w:t>
        </w:r>
        <w:r w:rsidR="0052490D">
          <w:rPr>
            <w:noProof/>
            <w:webHidden/>
          </w:rPr>
          <w:tab/>
        </w:r>
        <w:r w:rsidR="0052490D">
          <w:rPr>
            <w:noProof/>
            <w:webHidden/>
          </w:rPr>
          <w:fldChar w:fldCharType="begin"/>
        </w:r>
        <w:r w:rsidR="0052490D">
          <w:rPr>
            <w:noProof/>
            <w:webHidden/>
          </w:rPr>
          <w:instrText xml:space="preserve"> PAGEREF _Toc125360426 \h </w:instrText>
        </w:r>
        <w:r w:rsidR="0052490D">
          <w:rPr>
            <w:noProof/>
            <w:webHidden/>
          </w:rPr>
        </w:r>
        <w:r w:rsidR="0052490D">
          <w:rPr>
            <w:noProof/>
            <w:webHidden/>
          </w:rPr>
          <w:fldChar w:fldCharType="separate"/>
        </w:r>
        <w:r w:rsidR="0052490D">
          <w:rPr>
            <w:noProof/>
            <w:webHidden/>
          </w:rPr>
          <w:t>8</w:t>
        </w:r>
        <w:r w:rsidR="0052490D">
          <w:rPr>
            <w:noProof/>
            <w:webHidden/>
          </w:rPr>
          <w:fldChar w:fldCharType="end"/>
        </w:r>
      </w:hyperlink>
    </w:p>
    <w:p w14:paraId="6D9AE1B5" w14:textId="436A57EA"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7" w:history="1">
        <w:r w:rsidR="0052490D" w:rsidRPr="002713CE">
          <w:rPr>
            <w:rStyle w:val="Hyperlink"/>
            <w:noProof/>
          </w:rPr>
          <w:t>2.1</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Overordnet beskrivelse af zzzPAT-software</w:t>
        </w:r>
        <w:r w:rsidR="0052490D">
          <w:rPr>
            <w:noProof/>
            <w:webHidden/>
          </w:rPr>
          <w:tab/>
        </w:r>
        <w:r w:rsidR="0052490D">
          <w:rPr>
            <w:noProof/>
            <w:webHidden/>
          </w:rPr>
          <w:fldChar w:fldCharType="begin"/>
        </w:r>
        <w:r w:rsidR="0052490D">
          <w:rPr>
            <w:noProof/>
            <w:webHidden/>
          </w:rPr>
          <w:instrText xml:space="preserve"> PAGEREF _Toc125360427 \h </w:instrText>
        </w:r>
        <w:r w:rsidR="0052490D">
          <w:rPr>
            <w:noProof/>
            <w:webHidden/>
          </w:rPr>
        </w:r>
        <w:r w:rsidR="0052490D">
          <w:rPr>
            <w:noProof/>
            <w:webHidden/>
          </w:rPr>
          <w:fldChar w:fldCharType="separate"/>
        </w:r>
        <w:r w:rsidR="0052490D">
          <w:rPr>
            <w:noProof/>
            <w:webHidden/>
          </w:rPr>
          <w:t>8</w:t>
        </w:r>
        <w:r w:rsidR="0052490D">
          <w:rPr>
            <w:noProof/>
            <w:webHidden/>
          </w:rPr>
          <w:fldChar w:fldCharType="end"/>
        </w:r>
      </w:hyperlink>
    </w:p>
    <w:p w14:paraId="69D1BD56" w14:textId="1B849DDF"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28" w:history="1">
        <w:r w:rsidR="0052490D" w:rsidRPr="002713CE">
          <w:rPr>
            <w:rStyle w:val="Hyperlink"/>
            <w:rFonts w:asciiTheme="minorBidi" w:hAnsiTheme="minorBidi"/>
            <w:noProof/>
          </w:rPr>
          <w:t>3</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Opsætning af zzzPAT-konfiguration</w:t>
        </w:r>
        <w:r w:rsidR="0052490D">
          <w:rPr>
            <w:noProof/>
            <w:webHidden/>
          </w:rPr>
          <w:tab/>
        </w:r>
        <w:r w:rsidR="0052490D">
          <w:rPr>
            <w:noProof/>
            <w:webHidden/>
          </w:rPr>
          <w:fldChar w:fldCharType="begin"/>
        </w:r>
        <w:r w:rsidR="0052490D">
          <w:rPr>
            <w:noProof/>
            <w:webHidden/>
          </w:rPr>
          <w:instrText xml:space="preserve"> PAGEREF _Toc125360428 \h </w:instrText>
        </w:r>
        <w:r w:rsidR="0052490D">
          <w:rPr>
            <w:noProof/>
            <w:webHidden/>
          </w:rPr>
        </w:r>
        <w:r w:rsidR="0052490D">
          <w:rPr>
            <w:noProof/>
            <w:webHidden/>
          </w:rPr>
          <w:fldChar w:fldCharType="separate"/>
        </w:r>
        <w:r w:rsidR="0052490D">
          <w:rPr>
            <w:noProof/>
            <w:webHidden/>
          </w:rPr>
          <w:t>9</w:t>
        </w:r>
        <w:r w:rsidR="0052490D">
          <w:rPr>
            <w:noProof/>
            <w:webHidden/>
          </w:rPr>
          <w:fldChar w:fldCharType="end"/>
        </w:r>
      </w:hyperlink>
    </w:p>
    <w:p w14:paraId="2E596B54" w14:textId="1843C907"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29" w:history="1">
        <w:r w:rsidR="0052490D" w:rsidRPr="002713CE">
          <w:rPr>
            <w:rStyle w:val="Hyperlink"/>
            <w:noProof/>
          </w:rPr>
          <w:t>3.1</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Opsætning&gt; Biblioteker</w:t>
        </w:r>
        <w:r w:rsidR="0052490D">
          <w:rPr>
            <w:noProof/>
            <w:webHidden/>
          </w:rPr>
          <w:tab/>
        </w:r>
        <w:r w:rsidR="0052490D">
          <w:rPr>
            <w:noProof/>
            <w:webHidden/>
          </w:rPr>
          <w:fldChar w:fldCharType="begin"/>
        </w:r>
        <w:r w:rsidR="0052490D">
          <w:rPr>
            <w:noProof/>
            <w:webHidden/>
          </w:rPr>
          <w:instrText xml:space="preserve"> PAGEREF _Toc125360429 \h </w:instrText>
        </w:r>
        <w:r w:rsidR="0052490D">
          <w:rPr>
            <w:noProof/>
            <w:webHidden/>
          </w:rPr>
        </w:r>
        <w:r w:rsidR="0052490D">
          <w:rPr>
            <w:noProof/>
            <w:webHidden/>
          </w:rPr>
          <w:fldChar w:fldCharType="separate"/>
        </w:r>
        <w:r w:rsidR="0052490D">
          <w:rPr>
            <w:noProof/>
            <w:webHidden/>
          </w:rPr>
          <w:t>9</w:t>
        </w:r>
        <w:r w:rsidR="0052490D">
          <w:rPr>
            <w:noProof/>
            <w:webHidden/>
          </w:rPr>
          <w:fldChar w:fldCharType="end"/>
        </w:r>
      </w:hyperlink>
    </w:p>
    <w:p w14:paraId="37773C40" w14:textId="7D532DA4"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0" w:history="1">
        <w:r w:rsidR="0052490D" w:rsidRPr="002713CE">
          <w:rPr>
            <w:rStyle w:val="Hyperlink"/>
            <w:noProof/>
          </w:rPr>
          <w:t>3.2</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Opsætning&gt;Brugerindstillinger</w:t>
        </w:r>
        <w:r w:rsidR="0052490D">
          <w:rPr>
            <w:noProof/>
            <w:webHidden/>
          </w:rPr>
          <w:tab/>
        </w:r>
        <w:r w:rsidR="0052490D">
          <w:rPr>
            <w:noProof/>
            <w:webHidden/>
          </w:rPr>
          <w:fldChar w:fldCharType="begin"/>
        </w:r>
        <w:r w:rsidR="0052490D">
          <w:rPr>
            <w:noProof/>
            <w:webHidden/>
          </w:rPr>
          <w:instrText xml:space="preserve"> PAGEREF _Toc125360430 \h </w:instrText>
        </w:r>
        <w:r w:rsidR="0052490D">
          <w:rPr>
            <w:noProof/>
            <w:webHidden/>
          </w:rPr>
        </w:r>
        <w:r w:rsidR="0052490D">
          <w:rPr>
            <w:noProof/>
            <w:webHidden/>
          </w:rPr>
          <w:fldChar w:fldCharType="separate"/>
        </w:r>
        <w:r w:rsidR="0052490D">
          <w:rPr>
            <w:noProof/>
            <w:webHidden/>
          </w:rPr>
          <w:t>9</w:t>
        </w:r>
        <w:r w:rsidR="0052490D">
          <w:rPr>
            <w:noProof/>
            <w:webHidden/>
          </w:rPr>
          <w:fldChar w:fldCharType="end"/>
        </w:r>
      </w:hyperlink>
    </w:p>
    <w:p w14:paraId="744F28B5" w14:textId="4F11FAE2"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1" w:history="1">
        <w:r w:rsidR="0052490D" w:rsidRPr="002713CE">
          <w:rPr>
            <w:rStyle w:val="Hyperlink"/>
            <w:noProof/>
          </w:rPr>
          <w:t>3.3</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Opsætning&gt;Generelle Indstillinger</w:t>
        </w:r>
        <w:r w:rsidR="0052490D">
          <w:rPr>
            <w:noProof/>
            <w:webHidden/>
          </w:rPr>
          <w:tab/>
        </w:r>
        <w:r w:rsidR="0052490D">
          <w:rPr>
            <w:noProof/>
            <w:webHidden/>
          </w:rPr>
          <w:fldChar w:fldCharType="begin"/>
        </w:r>
        <w:r w:rsidR="0052490D">
          <w:rPr>
            <w:noProof/>
            <w:webHidden/>
          </w:rPr>
          <w:instrText xml:space="preserve"> PAGEREF _Toc125360431 \h </w:instrText>
        </w:r>
        <w:r w:rsidR="0052490D">
          <w:rPr>
            <w:noProof/>
            <w:webHidden/>
          </w:rPr>
        </w:r>
        <w:r w:rsidR="0052490D">
          <w:rPr>
            <w:noProof/>
            <w:webHidden/>
          </w:rPr>
          <w:fldChar w:fldCharType="separate"/>
        </w:r>
        <w:r w:rsidR="0052490D">
          <w:rPr>
            <w:noProof/>
            <w:webHidden/>
          </w:rPr>
          <w:t>9</w:t>
        </w:r>
        <w:r w:rsidR="0052490D">
          <w:rPr>
            <w:noProof/>
            <w:webHidden/>
          </w:rPr>
          <w:fldChar w:fldCharType="end"/>
        </w:r>
      </w:hyperlink>
    </w:p>
    <w:p w14:paraId="1BD99035" w14:textId="7B018CD6"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32" w:history="1">
        <w:r w:rsidR="0052490D" w:rsidRPr="002713CE">
          <w:rPr>
            <w:rStyle w:val="Hyperlink"/>
            <w:rFonts w:asciiTheme="minorBidi" w:hAnsiTheme="minorBidi"/>
            <w:noProof/>
          </w:rPr>
          <w:t>4</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Brug af zzzPAT</w:t>
        </w:r>
        <w:r w:rsidR="0052490D">
          <w:rPr>
            <w:noProof/>
            <w:webHidden/>
          </w:rPr>
          <w:tab/>
        </w:r>
        <w:r w:rsidR="0052490D">
          <w:rPr>
            <w:noProof/>
            <w:webHidden/>
          </w:rPr>
          <w:fldChar w:fldCharType="begin"/>
        </w:r>
        <w:r w:rsidR="0052490D">
          <w:rPr>
            <w:noProof/>
            <w:webHidden/>
          </w:rPr>
          <w:instrText xml:space="preserve"> PAGEREF _Toc125360432 \h </w:instrText>
        </w:r>
        <w:r w:rsidR="0052490D">
          <w:rPr>
            <w:noProof/>
            <w:webHidden/>
          </w:rPr>
        </w:r>
        <w:r w:rsidR="0052490D">
          <w:rPr>
            <w:noProof/>
            <w:webHidden/>
          </w:rPr>
          <w:fldChar w:fldCharType="separate"/>
        </w:r>
        <w:r w:rsidR="0052490D">
          <w:rPr>
            <w:noProof/>
            <w:webHidden/>
          </w:rPr>
          <w:t>10</w:t>
        </w:r>
        <w:r w:rsidR="0052490D">
          <w:rPr>
            <w:noProof/>
            <w:webHidden/>
          </w:rPr>
          <w:fldChar w:fldCharType="end"/>
        </w:r>
      </w:hyperlink>
    </w:p>
    <w:p w14:paraId="047DFCD3" w14:textId="064F0408"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3" w:history="1">
        <w:r w:rsidR="0052490D" w:rsidRPr="002713CE">
          <w:rPr>
            <w:rStyle w:val="Hyperlink"/>
            <w:noProof/>
          </w:rPr>
          <w:t>4.1</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Forberedelse af nyt studie</w:t>
        </w:r>
        <w:r w:rsidR="0052490D">
          <w:rPr>
            <w:noProof/>
            <w:webHidden/>
          </w:rPr>
          <w:tab/>
        </w:r>
        <w:r w:rsidR="0052490D">
          <w:rPr>
            <w:noProof/>
            <w:webHidden/>
          </w:rPr>
          <w:fldChar w:fldCharType="begin"/>
        </w:r>
        <w:r w:rsidR="0052490D">
          <w:rPr>
            <w:noProof/>
            <w:webHidden/>
          </w:rPr>
          <w:instrText xml:space="preserve"> PAGEREF _Toc125360433 \h </w:instrText>
        </w:r>
        <w:r w:rsidR="0052490D">
          <w:rPr>
            <w:noProof/>
            <w:webHidden/>
          </w:rPr>
        </w:r>
        <w:r w:rsidR="0052490D">
          <w:rPr>
            <w:noProof/>
            <w:webHidden/>
          </w:rPr>
          <w:fldChar w:fldCharType="separate"/>
        </w:r>
        <w:r w:rsidR="0052490D">
          <w:rPr>
            <w:noProof/>
            <w:webHidden/>
          </w:rPr>
          <w:t>10</w:t>
        </w:r>
        <w:r w:rsidR="0052490D">
          <w:rPr>
            <w:noProof/>
            <w:webHidden/>
          </w:rPr>
          <w:fldChar w:fldCharType="end"/>
        </w:r>
      </w:hyperlink>
    </w:p>
    <w:p w14:paraId="7058EDA3" w14:textId="4691DB7A"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4" w:history="1">
        <w:r w:rsidR="0052490D" w:rsidRPr="002713CE">
          <w:rPr>
            <w:rStyle w:val="Hyperlink"/>
            <w:noProof/>
          </w:rPr>
          <w:t>4.2</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Håndtering af patient Studier</w:t>
        </w:r>
        <w:r w:rsidR="0052490D">
          <w:rPr>
            <w:noProof/>
            <w:webHidden/>
          </w:rPr>
          <w:tab/>
        </w:r>
        <w:r w:rsidR="0052490D">
          <w:rPr>
            <w:noProof/>
            <w:webHidden/>
          </w:rPr>
          <w:fldChar w:fldCharType="begin"/>
        </w:r>
        <w:r w:rsidR="0052490D">
          <w:rPr>
            <w:noProof/>
            <w:webHidden/>
          </w:rPr>
          <w:instrText xml:space="preserve"> PAGEREF _Toc125360434 \h </w:instrText>
        </w:r>
        <w:r w:rsidR="0052490D">
          <w:rPr>
            <w:noProof/>
            <w:webHidden/>
          </w:rPr>
        </w:r>
        <w:r w:rsidR="0052490D">
          <w:rPr>
            <w:noProof/>
            <w:webHidden/>
          </w:rPr>
          <w:fldChar w:fldCharType="separate"/>
        </w:r>
        <w:r w:rsidR="0052490D">
          <w:rPr>
            <w:noProof/>
            <w:webHidden/>
          </w:rPr>
          <w:t>13</w:t>
        </w:r>
        <w:r w:rsidR="0052490D">
          <w:rPr>
            <w:noProof/>
            <w:webHidden/>
          </w:rPr>
          <w:fldChar w:fldCharType="end"/>
        </w:r>
      </w:hyperlink>
    </w:p>
    <w:p w14:paraId="1EA16EE4" w14:textId="6328C24E"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5" w:history="1">
        <w:r w:rsidR="0052490D" w:rsidRPr="002713CE">
          <w:rPr>
            <w:rStyle w:val="Hyperlink"/>
            <w:noProof/>
          </w:rPr>
          <w:t>4.3</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Skærmbilledet</w:t>
        </w:r>
        <w:r w:rsidR="0052490D">
          <w:rPr>
            <w:noProof/>
            <w:webHidden/>
          </w:rPr>
          <w:tab/>
        </w:r>
        <w:r w:rsidR="0052490D">
          <w:rPr>
            <w:noProof/>
            <w:webHidden/>
          </w:rPr>
          <w:fldChar w:fldCharType="begin"/>
        </w:r>
        <w:r w:rsidR="0052490D">
          <w:rPr>
            <w:noProof/>
            <w:webHidden/>
          </w:rPr>
          <w:instrText xml:space="preserve"> PAGEREF _Toc125360435 \h </w:instrText>
        </w:r>
        <w:r w:rsidR="0052490D">
          <w:rPr>
            <w:noProof/>
            <w:webHidden/>
          </w:rPr>
        </w:r>
        <w:r w:rsidR="0052490D">
          <w:rPr>
            <w:noProof/>
            <w:webHidden/>
          </w:rPr>
          <w:fldChar w:fldCharType="separate"/>
        </w:r>
        <w:r w:rsidR="0052490D">
          <w:rPr>
            <w:noProof/>
            <w:webHidden/>
          </w:rPr>
          <w:t>16</w:t>
        </w:r>
        <w:r w:rsidR="0052490D">
          <w:rPr>
            <w:noProof/>
            <w:webHidden/>
          </w:rPr>
          <w:fldChar w:fldCharType="end"/>
        </w:r>
      </w:hyperlink>
    </w:p>
    <w:p w14:paraId="3227F13A" w14:textId="523E5C55"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6" w:history="1">
        <w:r w:rsidR="0052490D" w:rsidRPr="002713CE">
          <w:rPr>
            <w:rStyle w:val="Hyperlink"/>
            <w:noProof/>
          </w:rPr>
          <w:t>4.4</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Signal Display-muligheder</w:t>
        </w:r>
        <w:r w:rsidR="0052490D">
          <w:rPr>
            <w:noProof/>
            <w:webHidden/>
          </w:rPr>
          <w:tab/>
        </w:r>
        <w:r w:rsidR="0052490D">
          <w:rPr>
            <w:noProof/>
            <w:webHidden/>
          </w:rPr>
          <w:fldChar w:fldCharType="begin"/>
        </w:r>
        <w:r w:rsidR="0052490D">
          <w:rPr>
            <w:noProof/>
            <w:webHidden/>
          </w:rPr>
          <w:instrText xml:space="preserve"> PAGEREF _Toc125360436 \h </w:instrText>
        </w:r>
        <w:r w:rsidR="0052490D">
          <w:rPr>
            <w:noProof/>
            <w:webHidden/>
          </w:rPr>
        </w:r>
        <w:r w:rsidR="0052490D">
          <w:rPr>
            <w:noProof/>
            <w:webHidden/>
          </w:rPr>
          <w:fldChar w:fldCharType="separate"/>
        </w:r>
        <w:r w:rsidR="0052490D">
          <w:rPr>
            <w:noProof/>
            <w:webHidden/>
          </w:rPr>
          <w:t>17</w:t>
        </w:r>
        <w:r w:rsidR="0052490D">
          <w:rPr>
            <w:noProof/>
            <w:webHidden/>
          </w:rPr>
          <w:fldChar w:fldCharType="end"/>
        </w:r>
      </w:hyperlink>
    </w:p>
    <w:p w14:paraId="415E1417" w14:textId="29EFF5EB"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7" w:history="1">
        <w:r w:rsidR="0052490D" w:rsidRPr="002713CE">
          <w:rPr>
            <w:rStyle w:val="Hyperlink"/>
            <w:noProof/>
          </w:rPr>
          <w:t>4.5</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Gennemgå, Analyser og Rapporter studie</w:t>
        </w:r>
        <w:r w:rsidR="0052490D">
          <w:rPr>
            <w:noProof/>
            <w:webHidden/>
          </w:rPr>
          <w:tab/>
        </w:r>
        <w:r w:rsidR="0052490D">
          <w:rPr>
            <w:noProof/>
            <w:webHidden/>
          </w:rPr>
          <w:fldChar w:fldCharType="begin"/>
        </w:r>
        <w:r w:rsidR="0052490D">
          <w:rPr>
            <w:noProof/>
            <w:webHidden/>
          </w:rPr>
          <w:instrText xml:space="preserve"> PAGEREF _Toc125360437 \h </w:instrText>
        </w:r>
        <w:r w:rsidR="0052490D">
          <w:rPr>
            <w:noProof/>
            <w:webHidden/>
          </w:rPr>
        </w:r>
        <w:r w:rsidR="0052490D">
          <w:rPr>
            <w:noProof/>
            <w:webHidden/>
          </w:rPr>
          <w:fldChar w:fldCharType="separate"/>
        </w:r>
        <w:r w:rsidR="0052490D">
          <w:rPr>
            <w:noProof/>
            <w:webHidden/>
          </w:rPr>
          <w:t>17</w:t>
        </w:r>
        <w:r w:rsidR="0052490D">
          <w:rPr>
            <w:noProof/>
            <w:webHidden/>
          </w:rPr>
          <w:fldChar w:fldCharType="end"/>
        </w:r>
      </w:hyperlink>
    </w:p>
    <w:p w14:paraId="51357DE9" w14:textId="3D3F5F0A" w:rsidR="0052490D" w:rsidRDefault="00811E99">
      <w:pPr>
        <w:pStyle w:val="TOC2"/>
        <w:rPr>
          <w:rFonts w:asciiTheme="minorHAnsi" w:eastAsiaTheme="minorEastAsia" w:hAnsiTheme="minorHAnsi" w:cstheme="minorBidi"/>
          <w:b w:val="0"/>
          <w:bCs w:val="0"/>
          <w:noProof/>
          <w:szCs w:val="22"/>
          <w:lang w:val="en-IL" w:eastAsia="zh-CN" w:bidi="ar-SA"/>
        </w:rPr>
      </w:pPr>
      <w:hyperlink w:anchor="_Toc125360438" w:history="1">
        <w:r w:rsidR="0052490D" w:rsidRPr="002713CE">
          <w:rPr>
            <w:rStyle w:val="Hyperlink"/>
            <w:noProof/>
          </w:rPr>
          <w:t>4.6</w:t>
        </w:r>
        <w:r w:rsidR="0052490D">
          <w:rPr>
            <w:rFonts w:asciiTheme="minorHAnsi" w:eastAsiaTheme="minorEastAsia" w:hAnsiTheme="minorHAnsi" w:cstheme="minorBidi"/>
            <w:b w:val="0"/>
            <w:bCs w:val="0"/>
            <w:noProof/>
            <w:szCs w:val="22"/>
            <w:lang w:val="en-IL" w:eastAsia="zh-CN" w:bidi="ar-SA"/>
          </w:rPr>
          <w:tab/>
        </w:r>
        <w:r w:rsidR="0052490D" w:rsidRPr="002713CE">
          <w:rPr>
            <w:rStyle w:val="Hyperlink"/>
            <w:rFonts w:asciiTheme="minorBidi" w:hAnsiTheme="minorBidi"/>
            <w:noProof/>
            <w:lang w:val="da"/>
          </w:rPr>
          <w:t>Rapporter</w:t>
        </w:r>
        <w:r w:rsidR="0052490D">
          <w:rPr>
            <w:noProof/>
            <w:webHidden/>
          </w:rPr>
          <w:tab/>
        </w:r>
        <w:r w:rsidR="0052490D">
          <w:rPr>
            <w:noProof/>
            <w:webHidden/>
          </w:rPr>
          <w:fldChar w:fldCharType="begin"/>
        </w:r>
        <w:r w:rsidR="0052490D">
          <w:rPr>
            <w:noProof/>
            <w:webHidden/>
          </w:rPr>
          <w:instrText xml:space="preserve"> PAGEREF _Toc125360438 \h </w:instrText>
        </w:r>
        <w:r w:rsidR="0052490D">
          <w:rPr>
            <w:noProof/>
            <w:webHidden/>
          </w:rPr>
        </w:r>
        <w:r w:rsidR="0052490D">
          <w:rPr>
            <w:noProof/>
            <w:webHidden/>
          </w:rPr>
          <w:fldChar w:fldCharType="separate"/>
        </w:r>
        <w:r w:rsidR="0052490D">
          <w:rPr>
            <w:noProof/>
            <w:webHidden/>
          </w:rPr>
          <w:t>18</w:t>
        </w:r>
        <w:r w:rsidR="0052490D">
          <w:rPr>
            <w:noProof/>
            <w:webHidden/>
          </w:rPr>
          <w:fldChar w:fldCharType="end"/>
        </w:r>
      </w:hyperlink>
    </w:p>
    <w:p w14:paraId="0C2C3F65" w14:textId="75490F80"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39" w:history="1">
        <w:r w:rsidR="0052490D" w:rsidRPr="002713CE">
          <w:rPr>
            <w:rStyle w:val="Hyperlink"/>
            <w:rFonts w:asciiTheme="minorBidi" w:hAnsiTheme="minorBidi"/>
            <w:noProof/>
          </w:rPr>
          <w:t>5</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Eksport af data</w:t>
        </w:r>
        <w:r w:rsidR="0052490D">
          <w:rPr>
            <w:noProof/>
            <w:webHidden/>
          </w:rPr>
          <w:tab/>
        </w:r>
        <w:r w:rsidR="0052490D">
          <w:rPr>
            <w:noProof/>
            <w:webHidden/>
          </w:rPr>
          <w:fldChar w:fldCharType="begin"/>
        </w:r>
        <w:r w:rsidR="0052490D">
          <w:rPr>
            <w:noProof/>
            <w:webHidden/>
          </w:rPr>
          <w:instrText xml:space="preserve"> PAGEREF _Toc125360439 \h </w:instrText>
        </w:r>
        <w:r w:rsidR="0052490D">
          <w:rPr>
            <w:noProof/>
            <w:webHidden/>
          </w:rPr>
        </w:r>
        <w:r w:rsidR="0052490D">
          <w:rPr>
            <w:noProof/>
            <w:webHidden/>
          </w:rPr>
          <w:fldChar w:fldCharType="separate"/>
        </w:r>
        <w:r w:rsidR="0052490D">
          <w:rPr>
            <w:noProof/>
            <w:webHidden/>
          </w:rPr>
          <w:t>23</w:t>
        </w:r>
        <w:r w:rsidR="0052490D">
          <w:rPr>
            <w:noProof/>
            <w:webHidden/>
          </w:rPr>
          <w:fldChar w:fldCharType="end"/>
        </w:r>
      </w:hyperlink>
    </w:p>
    <w:p w14:paraId="1888C0D0" w14:textId="0661A746"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0" w:history="1">
        <w:r w:rsidR="0052490D" w:rsidRPr="002713CE">
          <w:rPr>
            <w:rStyle w:val="Hyperlink"/>
            <w:rFonts w:asciiTheme="minorBidi" w:hAnsiTheme="minorBidi"/>
            <w:noProof/>
          </w:rPr>
          <w:t>6</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Værktøjer</w:t>
        </w:r>
        <w:r w:rsidR="0052490D">
          <w:rPr>
            <w:noProof/>
            <w:webHidden/>
          </w:rPr>
          <w:tab/>
        </w:r>
        <w:r w:rsidR="0052490D">
          <w:rPr>
            <w:noProof/>
            <w:webHidden/>
          </w:rPr>
          <w:fldChar w:fldCharType="begin"/>
        </w:r>
        <w:r w:rsidR="0052490D">
          <w:rPr>
            <w:noProof/>
            <w:webHidden/>
          </w:rPr>
          <w:instrText xml:space="preserve"> PAGEREF _Toc125360440 \h </w:instrText>
        </w:r>
        <w:r w:rsidR="0052490D">
          <w:rPr>
            <w:noProof/>
            <w:webHidden/>
          </w:rPr>
        </w:r>
        <w:r w:rsidR="0052490D">
          <w:rPr>
            <w:noProof/>
            <w:webHidden/>
          </w:rPr>
          <w:fldChar w:fldCharType="separate"/>
        </w:r>
        <w:r w:rsidR="0052490D">
          <w:rPr>
            <w:noProof/>
            <w:webHidden/>
          </w:rPr>
          <w:t>24</w:t>
        </w:r>
        <w:r w:rsidR="0052490D">
          <w:rPr>
            <w:noProof/>
            <w:webHidden/>
          </w:rPr>
          <w:fldChar w:fldCharType="end"/>
        </w:r>
      </w:hyperlink>
    </w:p>
    <w:p w14:paraId="5159AB1A" w14:textId="40D0CD4E"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1" w:history="1">
        <w:r w:rsidR="0052490D" w:rsidRPr="002713CE">
          <w:rPr>
            <w:rStyle w:val="Hyperlink"/>
            <w:rFonts w:asciiTheme="minorBidi" w:hAnsiTheme="minorBidi"/>
            <w:noProof/>
          </w:rPr>
          <w:t>7</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Database-hjælpeprogram</w:t>
        </w:r>
        <w:r w:rsidR="0052490D">
          <w:rPr>
            <w:noProof/>
            <w:webHidden/>
          </w:rPr>
          <w:tab/>
        </w:r>
        <w:r w:rsidR="0052490D">
          <w:rPr>
            <w:noProof/>
            <w:webHidden/>
          </w:rPr>
          <w:fldChar w:fldCharType="begin"/>
        </w:r>
        <w:r w:rsidR="0052490D">
          <w:rPr>
            <w:noProof/>
            <w:webHidden/>
          </w:rPr>
          <w:instrText xml:space="preserve"> PAGEREF _Toc125360441 \h </w:instrText>
        </w:r>
        <w:r w:rsidR="0052490D">
          <w:rPr>
            <w:noProof/>
            <w:webHidden/>
          </w:rPr>
        </w:r>
        <w:r w:rsidR="0052490D">
          <w:rPr>
            <w:noProof/>
            <w:webHidden/>
          </w:rPr>
          <w:fldChar w:fldCharType="separate"/>
        </w:r>
        <w:r w:rsidR="0052490D">
          <w:rPr>
            <w:noProof/>
            <w:webHidden/>
          </w:rPr>
          <w:t>25</w:t>
        </w:r>
        <w:r w:rsidR="0052490D">
          <w:rPr>
            <w:noProof/>
            <w:webHidden/>
          </w:rPr>
          <w:fldChar w:fldCharType="end"/>
        </w:r>
      </w:hyperlink>
    </w:p>
    <w:p w14:paraId="7805DF7B" w14:textId="2372A272"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2" w:history="1">
        <w:r w:rsidR="0052490D" w:rsidRPr="002713CE">
          <w:rPr>
            <w:rStyle w:val="Hyperlink"/>
            <w:rFonts w:asciiTheme="minorBidi" w:hAnsiTheme="minorBidi"/>
            <w:noProof/>
          </w:rPr>
          <w:t>8</w:t>
        </w:r>
        <w:r w:rsidR="0052490D">
          <w:rPr>
            <w:rFonts w:asciiTheme="minorHAnsi" w:eastAsiaTheme="minorEastAsia" w:hAnsiTheme="minorHAnsi" w:cstheme="minorBidi"/>
            <w:b w:val="0"/>
            <w:bCs w:val="0"/>
            <w:caps w:val="0"/>
            <w:noProof/>
            <w:szCs w:val="22"/>
            <w:lang w:val="en-IL" w:eastAsia="zh-CN" w:bidi="ar-SA"/>
          </w:rPr>
          <w:tab/>
        </w:r>
        <w:r w:rsidR="0052490D" w:rsidRPr="002713CE">
          <w:rPr>
            <w:rStyle w:val="Hyperlink"/>
            <w:rFonts w:asciiTheme="minorBidi" w:hAnsiTheme="minorBidi"/>
            <w:noProof/>
            <w:lang w:val="da"/>
          </w:rPr>
          <w:t>Fejlfinding</w:t>
        </w:r>
        <w:r w:rsidR="0052490D">
          <w:rPr>
            <w:noProof/>
            <w:webHidden/>
          </w:rPr>
          <w:tab/>
        </w:r>
        <w:r w:rsidR="0052490D">
          <w:rPr>
            <w:noProof/>
            <w:webHidden/>
          </w:rPr>
          <w:fldChar w:fldCharType="begin"/>
        </w:r>
        <w:r w:rsidR="0052490D">
          <w:rPr>
            <w:noProof/>
            <w:webHidden/>
          </w:rPr>
          <w:instrText xml:space="preserve"> PAGEREF _Toc125360442 \h </w:instrText>
        </w:r>
        <w:r w:rsidR="0052490D">
          <w:rPr>
            <w:noProof/>
            <w:webHidden/>
          </w:rPr>
        </w:r>
        <w:r w:rsidR="0052490D">
          <w:rPr>
            <w:noProof/>
            <w:webHidden/>
          </w:rPr>
          <w:fldChar w:fldCharType="separate"/>
        </w:r>
        <w:r w:rsidR="0052490D">
          <w:rPr>
            <w:noProof/>
            <w:webHidden/>
          </w:rPr>
          <w:t>26</w:t>
        </w:r>
        <w:r w:rsidR="0052490D">
          <w:rPr>
            <w:noProof/>
            <w:webHidden/>
          </w:rPr>
          <w:fldChar w:fldCharType="end"/>
        </w:r>
      </w:hyperlink>
    </w:p>
    <w:p w14:paraId="145B6620" w14:textId="6073802C"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3" w:history="1">
        <w:r w:rsidR="0052490D" w:rsidRPr="002713CE">
          <w:rPr>
            <w:rStyle w:val="Hyperlink"/>
            <w:rFonts w:asciiTheme="minorBidi" w:hAnsiTheme="minorBidi"/>
            <w:noProof/>
            <w:lang w:val="da"/>
          </w:rPr>
          <w:t>Bilag A: LICENSAFTALE</w:t>
        </w:r>
        <w:r w:rsidR="0052490D">
          <w:rPr>
            <w:noProof/>
            <w:webHidden/>
          </w:rPr>
          <w:tab/>
        </w:r>
        <w:r w:rsidR="0052490D">
          <w:rPr>
            <w:noProof/>
            <w:webHidden/>
          </w:rPr>
          <w:fldChar w:fldCharType="begin"/>
        </w:r>
        <w:r w:rsidR="0052490D">
          <w:rPr>
            <w:noProof/>
            <w:webHidden/>
          </w:rPr>
          <w:instrText xml:space="preserve"> PAGEREF _Toc125360443 \h </w:instrText>
        </w:r>
        <w:r w:rsidR="0052490D">
          <w:rPr>
            <w:noProof/>
            <w:webHidden/>
          </w:rPr>
        </w:r>
        <w:r w:rsidR="0052490D">
          <w:rPr>
            <w:noProof/>
            <w:webHidden/>
          </w:rPr>
          <w:fldChar w:fldCharType="separate"/>
        </w:r>
        <w:r w:rsidR="0052490D">
          <w:rPr>
            <w:noProof/>
            <w:webHidden/>
          </w:rPr>
          <w:t>32</w:t>
        </w:r>
        <w:r w:rsidR="0052490D">
          <w:rPr>
            <w:noProof/>
            <w:webHidden/>
          </w:rPr>
          <w:fldChar w:fldCharType="end"/>
        </w:r>
      </w:hyperlink>
    </w:p>
    <w:p w14:paraId="11699798" w14:textId="20BD17C7"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4" w:history="1">
        <w:r w:rsidR="0052490D" w:rsidRPr="002713CE">
          <w:rPr>
            <w:rStyle w:val="Hyperlink"/>
            <w:rFonts w:asciiTheme="minorBidi" w:hAnsiTheme="minorBidi"/>
            <w:noProof/>
            <w:lang w:val="da"/>
          </w:rPr>
          <w:t>Bilag B: Myndighedsrepræsentant</w:t>
        </w:r>
        <w:r w:rsidR="0052490D">
          <w:rPr>
            <w:noProof/>
            <w:webHidden/>
          </w:rPr>
          <w:tab/>
        </w:r>
        <w:r w:rsidR="0052490D">
          <w:rPr>
            <w:noProof/>
            <w:webHidden/>
          </w:rPr>
          <w:fldChar w:fldCharType="begin"/>
        </w:r>
        <w:r w:rsidR="0052490D">
          <w:rPr>
            <w:noProof/>
            <w:webHidden/>
          </w:rPr>
          <w:instrText xml:space="preserve"> PAGEREF _Toc125360444 \h </w:instrText>
        </w:r>
        <w:r w:rsidR="0052490D">
          <w:rPr>
            <w:noProof/>
            <w:webHidden/>
          </w:rPr>
        </w:r>
        <w:r w:rsidR="0052490D">
          <w:rPr>
            <w:noProof/>
            <w:webHidden/>
          </w:rPr>
          <w:fldChar w:fldCharType="separate"/>
        </w:r>
        <w:r w:rsidR="0052490D">
          <w:rPr>
            <w:noProof/>
            <w:webHidden/>
          </w:rPr>
          <w:t>32</w:t>
        </w:r>
        <w:r w:rsidR="0052490D">
          <w:rPr>
            <w:noProof/>
            <w:webHidden/>
          </w:rPr>
          <w:fldChar w:fldCharType="end"/>
        </w:r>
      </w:hyperlink>
    </w:p>
    <w:p w14:paraId="1AE95E04" w14:textId="64709DB0"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5" w:history="1">
        <w:r w:rsidR="0052490D" w:rsidRPr="002713CE">
          <w:rPr>
            <w:rStyle w:val="Hyperlink"/>
            <w:rFonts w:asciiTheme="minorBidi" w:hAnsiTheme="minorBidi"/>
            <w:noProof/>
            <w:lang w:val="da"/>
          </w:rPr>
          <w:t>Bilag C: Aktivering af NAF-kanal (termisk luftstrømssensor)</w:t>
        </w:r>
        <w:r w:rsidR="0052490D">
          <w:rPr>
            <w:noProof/>
            <w:webHidden/>
          </w:rPr>
          <w:tab/>
        </w:r>
        <w:r w:rsidR="0052490D">
          <w:rPr>
            <w:noProof/>
            <w:webHidden/>
          </w:rPr>
          <w:fldChar w:fldCharType="begin"/>
        </w:r>
        <w:r w:rsidR="0052490D">
          <w:rPr>
            <w:noProof/>
            <w:webHidden/>
          </w:rPr>
          <w:instrText xml:space="preserve"> PAGEREF _Toc125360445 \h </w:instrText>
        </w:r>
        <w:r w:rsidR="0052490D">
          <w:rPr>
            <w:noProof/>
            <w:webHidden/>
          </w:rPr>
        </w:r>
        <w:r w:rsidR="0052490D">
          <w:rPr>
            <w:noProof/>
            <w:webHidden/>
          </w:rPr>
          <w:fldChar w:fldCharType="separate"/>
        </w:r>
        <w:r w:rsidR="0052490D">
          <w:rPr>
            <w:noProof/>
            <w:webHidden/>
          </w:rPr>
          <w:t>33</w:t>
        </w:r>
        <w:r w:rsidR="0052490D">
          <w:rPr>
            <w:noProof/>
            <w:webHidden/>
          </w:rPr>
          <w:fldChar w:fldCharType="end"/>
        </w:r>
      </w:hyperlink>
    </w:p>
    <w:p w14:paraId="05C870FC" w14:textId="539A2AB5" w:rsidR="0052490D" w:rsidRDefault="00811E99">
      <w:pPr>
        <w:pStyle w:val="TOC1"/>
        <w:rPr>
          <w:rFonts w:asciiTheme="minorHAnsi" w:eastAsiaTheme="minorEastAsia" w:hAnsiTheme="minorHAnsi" w:cstheme="minorBidi"/>
          <w:b w:val="0"/>
          <w:bCs w:val="0"/>
          <w:caps w:val="0"/>
          <w:noProof/>
          <w:szCs w:val="22"/>
          <w:lang w:val="en-IL" w:eastAsia="zh-CN" w:bidi="ar-SA"/>
        </w:rPr>
      </w:pPr>
      <w:hyperlink w:anchor="_Toc125360446" w:history="1">
        <w:r w:rsidR="0052490D" w:rsidRPr="002713CE">
          <w:rPr>
            <w:rStyle w:val="Hyperlink"/>
            <w:rFonts w:asciiTheme="minorBidi" w:hAnsiTheme="minorBidi"/>
            <w:noProof/>
          </w:rPr>
          <w:t>Bilag D: Indeks</w:t>
        </w:r>
        <w:r w:rsidR="0052490D">
          <w:rPr>
            <w:noProof/>
            <w:webHidden/>
          </w:rPr>
          <w:tab/>
        </w:r>
        <w:r w:rsidR="0052490D">
          <w:rPr>
            <w:noProof/>
            <w:webHidden/>
          </w:rPr>
          <w:fldChar w:fldCharType="begin"/>
        </w:r>
        <w:r w:rsidR="0052490D">
          <w:rPr>
            <w:noProof/>
            <w:webHidden/>
          </w:rPr>
          <w:instrText xml:space="preserve"> PAGEREF _Toc125360446 \h </w:instrText>
        </w:r>
        <w:r w:rsidR="0052490D">
          <w:rPr>
            <w:noProof/>
            <w:webHidden/>
          </w:rPr>
        </w:r>
        <w:r w:rsidR="0052490D">
          <w:rPr>
            <w:noProof/>
            <w:webHidden/>
          </w:rPr>
          <w:fldChar w:fldCharType="separate"/>
        </w:r>
        <w:r w:rsidR="0052490D">
          <w:rPr>
            <w:noProof/>
            <w:webHidden/>
          </w:rPr>
          <w:t>36</w:t>
        </w:r>
        <w:r w:rsidR="0052490D">
          <w:rPr>
            <w:noProof/>
            <w:webHidden/>
          </w:rPr>
          <w:fldChar w:fldCharType="end"/>
        </w:r>
      </w:hyperlink>
    </w:p>
    <w:p w14:paraId="566414AD" w14:textId="75A3297E" w:rsidR="00933C89" w:rsidRPr="00B12870" w:rsidRDefault="00933C89" w:rsidP="00272D23">
      <w:pPr>
        <w:pStyle w:val="TOC-Title"/>
        <w:widowControl/>
        <w:rPr>
          <w:rFonts w:asciiTheme="minorBidi" w:hAnsiTheme="minorBidi" w:cstheme="minorBidi"/>
          <w:b w:val="0"/>
          <w:bCs/>
          <w:noProof/>
          <w:szCs w:val="32"/>
        </w:rPr>
      </w:pPr>
      <w:r w:rsidRPr="00B12870">
        <w:rPr>
          <w:rFonts w:asciiTheme="minorBidi" w:hAnsiTheme="minorBidi" w:cstheme="minorBidi"/>
          <w:caps/>
          <w:noProof/>
          <w:sz w:val="22"/>
          <w:szCs w:val="24"/>
        </w:rPr>
        <w:lastRenderedPageBreak/>
        <w:fldChar w:fldCharType="end"/>
      </w:r>
      <w:r w:rsidRPr="00B12870">
        <w:rPr>
          <w:rFonts w:asciiTheme="minorBidi" w:hAnsiTheme="minorBidi" w:cstheme="minorBidi"/>
          <w:b w:val="0"/>
          <w:noProof/>
          <w:szCs w:val="32"/>
          <w:lang w:val="da"/>
        </w:rPr>
        <w:t>Liste med tabeller</w:t>
      </w:r>
    </w:p>
    <w:p w14:paraId="37F82369" w14:textId="4907510E" w:rsidR="00EE1D10"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sidRPr="00B12870">
        <w:rPr>
          <w:rFonts w:asciiTheme="minorBidi" w:hAnsiTheme="minorBidi" w:cstheme="minorBidi"/>
          <w:noProof/>
          <w:lang w:val="da"/>
        </w:rPr>
        <w:fldChar w:fldCharType="begin"/>
      </w:r>
      <w:r w:rsidRPr="00B12870">
        <w:rPr>
          <w:rFonts w:asciiTheme="minorBidi" w:hAnsiTheme="minorBidi" w:cstheme="minorBidi"/>
          <w:noProof/>
        </w:rPr>
        <w:instrText xml:space="preserve"> TOC \f F \h \z \c "Table" </w:instrText>
      </w:r>
      <w:r w:rsidRPr="00B12870">
        <w:rPr>
          <w:rFonts w:asciiTheme="minorBidi" w:hAnsiTheme="minorBidi" w:cstheme="minorBidi"/>
          <w:noProof/>
        </w:rPr>
        <w:fldChar w:fldCharType="separate"/>
      </w:r>
      <w:hyperlink w:anchor="_Toc125360447" w:history="1">
        <w:r w:rsidR="00EE1D10" w:rsidRPr="00772B84">
          <w:rPr>
            <w:rStyle w:val="Hyperlink"/>
            <w:rFonts w:asciiTheme="minorBidi" w:hAnsiTheme="minorBidi"/>
            <w:noProof/>
            <w:lang w:val="da"/>
          </w:rPr>
          <w:t>Tabel 1 - Fejlfinding, Installation</w:t>
        </w:r>
        <w:r w:rsidR="00EE1D10">
          <w:rPr>
            <w:noProof/>
            <w:webHidden/>
          </w:rPr>
          <w:tab/>
        </w:r>
        <w:r w:rsidR="00EE1D10">
          <w:rPr>
            <w:noProof/>
            <w:webHidden/>
          </w:rPr>
          <w:fldChar w:fldCharType="begin"/>
        </w:r>
        <w:r w:rsidR="00EE1D10">
          <w:rPr>
            <w:noProof/>
            <w:webHidden/>
          </w:rPr>
          <w:instrText xml:space="preserve"> PAGEREF _Toc125360447 \h </w:instrText>
        </w:r>
        <w:r w:rsidR="00EE1D10">
          <w:rPr>
            <w:noProof/>
            <w:webHidden/>
          </w:rPr>
        </w:r>
        <w:r w:rsidR="00EE1D10">
          <w:rPr>
            <w:noProof/>
            <w:webHidden/>
          </w:rPr>
          <w:fldChar w:fldCharType="separate"/>
        </w:r>
        <w:r w:rsidR="00EE1D10">
          <w:rPr>
            <w:noProof/>
            <w:webHidden/>
          </w:rPr>
          <w:t>26</w:t>
        </w:r>
        <w:r w:rsidR="00EE1D10">
          <w:rPr>
            <w:noProof/>
            <w:webHidden/>
          </w:rPr>
          <w:fldChar w:fldCharType="end"/>
        </w:r>
      </w:hyperlink>
    </w:p>
    <w:p w14:paraId="45733BD3" w14:textId="4B391F0E" w:rsidR="00EE1D10" w:rsidRDefault="00811E99">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0448" w:history="1">
        <w:r w:rsidR="00EE1D10" w:rsidRPr="00772B84">
          <w:rPr>
            <w:rStyle w:val="Hyperlink"/>
            <w:rFonts w:asciiTheme="minorBidi" w:hAnsiTheme="minorBidi"/>
            <w:noProof/>
            <w:lang w:val="da"/>
          </w:rPr>
          <w:t>Tabel 2 - Fejlfinding, zzzPAT</w:t>
        </w:r>
        <w:r w:rsidR="00EE1D10">
          <w:rPr>
            <w:noProof/>
            <w:webHidden/>
          </w:rPr>
          <w:tab/>
        </w:r>
        <w:r w:rsidR="00EE1D10">
          <w:rPr>
            <w:noProof/>
            <w:webHidden/>
          </w:rPr>
          <w:fldChar w:fldCharType="begin"/>
        </w:r>
        <w:r w:rsidR="00EE1D10">
          <w:rPr>
            <w:noProof/>
            <w:webHidden/>
          </w:rPr>
          <w:instrText xml:space="preserve"> PAGEREF _Toc125360448 \h </w:instrText>
        </w:r>
        <w:r w:rsidR="00EE1D10">
          <w:rPr>
            <w:noProof/>
            <w:webHidden/>
          </w:rPr>
        </w:r>
        <w:r w:rsidR="00EE1D10">
          <w:rPr>
            <w:noProof/>
            <w:webHidden/>
          </w:rPr>
          <w:fldChar w:fldCharType="separate"/>
        </w:r>
        <w:r w:rsidR="00EE1D10">
          <w:rPr>
            <w:noProof/>
            <w:webHidden/>
          </w:rPr>
          <w:t>29</w:t>
        </w:r>
        <w:r w:rsidR="00EE1D10">
          <w:rPr>
            <w:noProof/>
            <w:webHidden/>
          </w:rPr>
          <w:fldChar w:fldCharType="end"/>
        </w:r>
      </w:hyperlink>
    </w:p>
    <w:p w14:paraId="70CAEED5" w14:textId="4FE96063" w:rsidR="00EE1D10" w:rsidRDefault="00811E99">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0449" w:history="1">
        <w:r w:rsidR="00EE1D10" w:rsidRPr="00772B84">
          <w:rPr>
            <w:rStyle w:val="Hyperlink"/>
            <w:rFonts w:asciiTheme="minorBidi" w:hAnsiTheme="minorBidi"/>
            <w:noProof/>
            <w:lang w:val="da"/>
          </w:rPr>
          <w:t>Tabel 3 - Fejlfinding, Delt Adgang for zzzPAT</w:t>
        </w:r>
        <w:r w:rsidR="00EE1D10">
          <w:rPr>
            <w:noProof/>
            <w:webHidden/>
          </w:rPr>
          <w:tab/>
        </w:r>
        <w:r w:rsidR="00EE1D10">
          <w:rPr>
            <w:noProof/>
            <w:webHidden/>
          </w:rPr>
          <w:fldChar w:fldCharType="begin"/>
        </w:r>
        <w:r w:rsidR="00EE1D10">
          <w:rPr>
            <w:noProof/>
            <w:webHidden/>
          </w:rPr>
          <w:instrText xml:space="preserve"> PAGEREF _Toc125360449 \h </w:instrText>
        </w:r>
        <w:r w:rsidR="00EE1D10">
          <w:rPr>
            <w:noProof/>
            <w:webHidden/>
          </w:rPr>
        </w:r>
        <w:r w:rsidR="00EE1D10">
          <w:rPr>
            <w:noProof/>
            <w:webHidden/>
          </w:rPr>
          <w:fldChar w:fldCharType="separate"/>
        </w:r>
        <w:r w:rsidR="00EE1D10">
          <w:rPr>
            <w:noProof/>
            <w:webHidden/>
          </w:rPr>
          <w:t>30</w:t>
        </w:r>
        <w:r w:rsidR="00EE1D10">
          <w:rPr>
            <w:noProof/>
            <w:webHidden/>
          </w:rPr>
          <w:fldChar w:fldCharType="end"/>
        </w:r>
      </w:hyperlink>
    </w:p>
    <w:p w14:paraId="343951C6" w14:textId="44846FAE" w:rsidR="00EE1D10" w:rsidRDefault="00811E99">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0450" w:history="1">
        <w:r w:rsidR="00EE1D10" w:rsidRPr="00772B84">
          <w:rPr>
            <w:rStyle w:val="Hyperlink"/>
            <w:rFonts w:asciiTheme="minorBidi" w:hAnsiTheme="minorBidi"/>
            <w:noProof/>
            <w:lang w:val="da"/>
          </w:rPr>
          <w:t>Tabel 4 - Fejlfinding, Værktøjer</w:t>
        </w:r>
        <w:r w:rsidR="00EE1D10">
          <w:rPr>
            <w:noProof/>
            <w:webHidden/>
          </w:rPr>
          <w:tab/>
        </w:r>
        <w:r w:rsidR="00EE1D10">
          <w:rPr>
            <w:noProof/>
            <w:webHidden/>
          </w:rPr>
          <w:fldChar w:fldCharType="begin"/>
        </w:r>
        <w:r w:rsidR="00EE1D10">
          <w:rPr>
            <w:noProof/>
            <w:webHidden/>
          </w:rPr>
          <w:instrText xml:space="preserve"> PAGEREF _Toc125360450 \h </w:instrText>
        </w:r>
        <w:r w:rsidR="00EE1D10">
          <w:rPr>
            <w:noProof/>
            <w:webHidden/>
          </w:rPr>
        </w:r>
        <w:r w:rsidR="00EE1D10">
          <w:rPr>
            <w:noProof/>
            <w:webHidden/>
          </w:rPr>
          <w:fldChar w:fldCharType="separate"/>
        </w:r>
        <w:r w:rsidR="00EE1D10">
          <w:rPr>
            <w:noProof/>
            <w:webHidden/>
          </w:rPr>
          <w:t>31</w:t>
        </w:r>
        <w:r w:rsidR="00EE1D10">
          <w:rPr>
            <w:noProof/>
            <w:webHidden/>
          </w:rPr>
          <w:fldChar w:fldCharType="end"/>
        </w:r>
      </w:hyperlink>
    </w:p>
    <w:p w14:paraId="0DC016CC" w14:textId="1602DE17" w:rsidR="00933C89" w:rsidRPr="00B12870" w:rsidRDefault="00933C89" w:rsidP="00AB5256">
      <w:pPr>
        <w:pStyle w:val="TableofFigures"/>
        <w:rPr>
          <w:rFonts w:asciiTheme="minorBidi" w:hAnsiTheme="minorBidi" w:cstheme="minorBidi"/>
          <w:noProof/>
        </w:rPr>
      </w:pPr>
      <w:r w:rsidRPr="00B12870">
        <w:rPr>
          <w:rFonts w:asciiTheme="minorBidi" w:hAnsiTheme="minorBidi" w:cstheme="minorBidi"/>
          <w:noProof/>
        </w:rPr>
        <w:fldChar w:fldCharType="end"/>
      </w:r>
    </w:p>
    <w:p w14:paraId="1D374922" w14:textId="77777777" w:rsidR="00933C89" w:rsidRPr="00B12870" w:rsidRDefault="00933C89">
      <w:pPr>
        <w:widowControl/>
        <w:rPr>
          <w:rFonts w:asciiTheme="minorBidi" w:hAnsiTheme="minorBidi" w:cstheme="minorBidi"/>
          <w:noProof/>
        </w:rPr>
        <w:sectPr w:rsidR="00933C89" w:rsidRPr="00B12870">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Pr="00B12870" w:rsidRDefault="00933C89">
      <w:pPr>
        <w:pStyle w:val="Heading1"/>
        <w:rPr>
          <w:rFonts w:asciiTheme="minorBidi" w:hAnsiTheme="minorBidi" w:cstheme="minorBidi"/>
          <w:noProof/>
        </w:rPr>
      </w:pPr>
      <w:bookmarkStart w:id="0" w:name="_Toc75938720"/>
      <w:bookmarkStart w:id="1" w:name="_Toc396387019"/>
      <w:bookmarkStart w:id="2" w:name="_Toc534108046"/>
      <w:bookmarkStart w:id="3" w:name="_Toc513360261"/>
      <w:bookmarkStart w:id="4" w:name="_Ref513177801"/>
      <w:bookmarkStart w:id="5" w:name="_Ref508254386"/>
      <w:bookmarkStart w:id="6" w:name="_Toc502848047"/>
      <w:bookmarkStart w:id="7" w:name="_Toc125360421"/>
      <w:bookmarkStart w:id="8" w:name="_Hlk101193097"/>
      <w:r w:rsidRPr="00B12870">
        <w:rPr>
          <w:rFonts w:asciiTheme="minorBidi" w:hAnsiTheme="minorBidi" w:cstheme="minorBidi"/>
          <w:bCs/>
          <w:noProof/>
          <w:lang w:val="da"/>
        </w:rPr>
        <w:lastRenderedPageBreak/>
        <w:t>Introduktion til zzzPAT</w:t>
      </w:r>
      <w:bookmarkEnd w:id="0"/>
      <w:bookmarkEnd w:id="1"/>
      <w:bookmarkEnd w:id="2"/>
      <w:bookmarkEnd w:id="3"/>
      <w:bookmarkEnd w:id="4"/>
      <w:bookmarkEnd w:id="5"/>
      <w:bookmarkEnd w:id="6"/>
      <w:bookmarkEnd w:id="7"/>
    </w:p>
    <w:p w14:paraId="4E62F78E" w14:textId="4D6EDD64" w:rsidR="008B0C9C" w:rsidRPr="00B12870" w:rsidRDefault="008B0C9C" w:rsidP="00515E10">
      <w:pPr>
        <w:ind w:left="0"/>
        <w:rPr>
          <w:rFonts w:asciiTheme="minorBidi" w:hAnsiTheme="minorBidi" w:cstheme="minorBidi"/>
          <w:lang w:val="da-DK"/>
        </w:rPr>
      </w:pPr>
      <w:r w:rsidRPr="00B12870">
        <w:rPr>
          <w:rFonts w:asciiTheme="minorBidi" w:hAnsiTheme="minorBidi" w:cstheme="minorBidi"/>
          <w:b/>
          <w:bCs/>
          <w:lang w:val="da"/>
        </w:rPr>
        <w:t xml:space="preserve">Bemærk: </w:t>
      </w:r>
      <w:r w:rsidRPr="00B12870">
        <w:rPr>
          <w:rFonts w:asciiTheme="minorBidi" w:hAnsiTheme="minorBidi" w:cstheme="minorBidi"/>
          <w:lang w:val="da"/>
        </w:rPr>
        <w:t xml:space="preserve">I hele dokumentet er referencerne </w:t>
      </w:r>
      <w:proofErr w:type="spellStart"/>
      <w:r w:rsidRPr="00B12870">
        <w:rPr>
          <w:rFonts w:asciiTheme="minorBidi" w:hAnsiTheme="minorBidi" w:cstheme="minorBidi"/>
          <w:lang w:val="da"/>
        </w:rPr>
        <w:t>WatchPAT</w:t>
      </w:r>
      <w:proofErr w:type="spellEnd"/>
      <w:r w:rsidRPr="00B12870">
        <w:rPr>
          <w:rFonts w:asciiTheme="minorBidi" w:hAnsiTheme="minorBidi" w:cstheme="minorBidi"/>
          <w:lang w:val="da"/>
        </w:rPr>
        <w:t xml:space="preserve"> gældende for alle 4 enheder (WP200, WP200U,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lang w:val="da"/>
        </w:rPr>
        <w:t xml:space="preserve">300 og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lang w:val="da"/>
        </w:rPr>
        <w:t>ONE), medmindre andet oplyses.</w:t>
      </w:r>
    </w:p>
    <w:p w14:paraId="194B75FA" w14:textId="77777777" w:rsidR="00BF70A4" w:rsidRPr="00B12870" w:rsidRDefault="00BF70A4" w:rsidP="00515E10">
      <w:pPr>
        <w:ind w:left="0"/>
        <w:rPr>
          <w:rFonts w:asciiTheme="minorBidi" w:hAnsiTheme="minorBidi" w:cstheme="minorBidi"/>
          <w:lang w:val="da-DK"/>
        </w:rPr>
      </w:pPr>
    </w:p>
    <w:p w14:paraId="390EB793" w14:textId="15071E81" w:rsidR="00BF70A4" w:rsidRPr="00B12870" w:rsidRDefault="00BF70A4" w:rsidP="00BB3578">
      <w:pPr>
        <w:ind w:left="0"/>
        <w:rPr>
          <w:rFonts w:asciiTheme="minorBidi" w:hAnsiTheme="minorBidi" w:cstheme="minorBidi"/>
          <w:lang w:val="da-DK"/>
        </w:rPr>
      </w:pPr>
      <w:r w:rsidRPr="00B12870">
        <w:rPr>
          <w:rFonts w:asciiTheme="minorBidi" w:hAnsiTheme="minorBidi" w:cstheme="minorBidi"/>
          <w:lang w:val="da"/>
        </w:rPr>
        <w:t xml:space="preserve">Den </w:t>
      </w:r>
      <w:r w:rsidRPr="00B12870">
        <w:rPr>
          <w:rFonts w:asciiTheme="minorBidi" w:hAnsiTheme="minorBidi" w:cstheme="minorBidi"/>
          <w:b/>
          <w:bCs/>
          <w:noProof/>
          <w:lang w:val="da"/>
        </w:rPr>
        <w:t>udvidede</w:t>
      </w:r>
      <w:r w:rsidRPr="00B12870">
        <w:rPr>
          <w:rFonts w:asciiTheme="minorBidi" w:hAnsiTheme="minorBidi" w:cstheme="minorBidi"/>
          <w:noProof/>
          <w:lang w:val="da"/>
        </w:rPr>
        <w:t xml:space="preserve"> og illustrerede vejledning kan findes på Itamar-Medicals websted (</w:t>
      </w:r>
      <w:r w:rsidRPr="00B12870">
        <w:rPr>
          <w:rFonts w:asciiTheme="minorBidi" w:hAnsiTheme="minorBidi" w:cstheme="minorBidi"/>
          <w:lang w:val="da"/>
        </w:rPr>
        <w:t xml:space="preserve"> </w:t>
      </w:r>
      <w:hyperlink r:id="rId21" w:history="1">
        <w:r w:rsidRPr="00B12870">
          <w:rPr>
            <w:rStyle w:val="Hyperlink"/>
            <w:rFonts w:asciiTheme="minorBidi" w:hAnsiTheme="minorBidi" w:cstheme="minorBidi"/>
            <w:lang w:val="da"/>
          </w:rPr>
          <w:t>https://www.itamar-medical.com/support/downloads/</w:t>
        </w:r>
      </w:hyperlink>
      <w:r w:rsidRPr="00B12870">
        <w:rPr>
          <w:rFonts w:asciiTheme="minorBidi" w:hAnsiTheme="minorBidi" w:cstheme="minorBidi"/>
          <w:lang w:val="da"/>
        </w:rPr>
        <w:t xml:space="preserve">  </w:t>
      </w:r>
      <w:r w:rsidRPr="00B12870">
        <w:rPr>
          <w:rStyle w:val="Hyperlink"/>
          <w:rFonts w:asciiTheme="minorBidi" w:hAnsiTheme="minorBidi" w:cstheme="minorBidi"/>
          <w:noProof/>
          <w:lang w:val="da"/>
        </w:rPr>
        <w:t>)</w:t>
      </w:r>
    </w:p>
    <w:p w14:paraId="36362E4B" w14:textId="77777777" w:rsidR="00BF70A4" w:rsidRPr="00B12870" w:rsidRDefault="00BF70A4" w:rsidP="00515E10">
      <w:pPr>
        <w:ind w:left="0"/>
        <w:rPr>
          <w:rFonts w:asciiTheme="minorBidi" w:hAnsiTheme="minorBidi" w:cstheme="minorBidi"/>
          <w:lang w:val="da-DK"/>
        </w:rPr>
      </w:pPr>
    </w:p>
    <w:p w14:paraId="45BFEC9C" w14:textId="77777777" w:rsidR="003A0204" w:rsidRPr="00B12870" w:rsidRDefault="003A0204" w:rsidP="00490E81">
      <w:pPr>
        <w:pStyle w:val="Heading2"/>
        <w:rPr>
          <w:rFonts w:asciiTheme="minorBidi" w:hAnsiTheme="minorBidi" w:cstheme="minorBidi"/>
          <w:noProof/>
          <w:szCs w:val="24"/>
          <w:lang w:val="da-DK"/>
        </w:rPr>
      </w:pPr>
      <w:bookmarkStart w:id="9" w:name="_Toc500760470"/>
      <w:bookmarkStart w:id="10" w:name="_Toc75938721"/>
      <w:bookmarkStart w:id="11" w:name="_Toc396387020"/>
      <w:bookmarkStart w:id="12" w:name="_Toc203489306"/>
      <w:bookmarkStart w:id="13" w:name="_Toc125360422"/>
      <w:bookmarkStart w:id="14" w:name="_Toc502848050"/>
      <w:bookmarkStart w:id="15" w:name="_Toc502848048"/>
      <w:bookmarkStart w:id="16" w:name="_Toc513360263"/>
      <w:bookmarkStart w:id="17" w:name="_Toc534108048"/>
      <w:bookmarkStart w:id="18" w:name="_Toc5874853"/>
      <w:bookmarkStart w:id="19" w:name="_Toc9050222"/>
      <w:bookmarkEnd w:id="9"/>
      <w:bookmarkEnd w:id="8"/>
      <w:r w:rsidRPr="00B12870">
        <w:rPr>
          <w:rFonts w:asciiTheme="minorBidi" w:hAnsiTheme="minorBidi" w:cstheme="minorBidi"/>
          <w:noProof/>
          <w:lang w:val="da"/>
        </w:rPr>
        <w:t>Tilsigtet brug/indikationer for brug af Watch-PAT200</w:t>
      </w:r>
      <w:bookmarkEnd w:id="10"/>
      <w:bookmarkEnd w:id="11"/>
      <w:bookmarkEnd w:id="12"/>
      <w:bookmarkEnd w:id="13"/>
    </w:p>
    <w:p w14:paraId="6EE4F755" w14:textId="77777777" w:rsidR="003A0204" w:rsidRPr="00B12870" w:rsidRDefault="003A0204" w:rsidP="00CC17EA">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lang w:val="da"/>
        </w:rPr>
        <w:t>Den integrerede snorke- og kropssensor er et tilbehør til WatchPAT™-enheden til privat brug hos patienter, som formodes at have søvnrelaterede vejrtrækningsforstyrrelser. Wp200-enheden anvendes som diagnostisk hjælp til detektering af søvnrelaterede vejrtrækningsproblemer og søvnstadier (Rapid Eye Movement (REM), let søvn og dyb søvn). Enheden genererer en perifer arteriel tonometri (”PAT”) Respiratory Disturbance Index (”PRDI”), Apnø-Hypopnø-indeks (”PAHI”), Central Apnø-Hypopnø-indeks (”PAHIc”), Pat-søvnstartsidentifikation (PSTAGES) og valgfrit snorkeniveau og kropsposition adskilt fra ekstern integreret snorke- og kropssensor (SBP). Enhedens "PSTAGES" og SBP giver supplerende information til dets PRDI/PAHI. Enhedens "PSTAGES" og SBP er ikke beregnet til at blive benyttet som det eneste eller det primære grundlag for at diagnosticere søvnrelateret vejrtrækningsforstyrrelse, ordinere behandling eller afgøre, om yderligere diagnostisk vurdering er berettiget.</w:t>
      </w:r>
    </w:p>
    <w:p w14:paraId="60F16FD6" w14:textId="77777777" w:rsidR="00571B64" w:rsidRPr="00B12870" w:rsidRDefault="00571B64" w:rsidP="00414AF8">
      <w:pPr>
        <w:pStyle w:val="BodyText"/>
        <w:widowControl/>
        <w:tabs>
          <w:tab w:val="num" w:pos="720"/>
        </w:tabs>
        <w:ind w:left="720"/>
        <w:rPr>
          <w:rFonts w:asciiTheme="minorBidi" w:hAnsiTheme="minorBidi" w:cstheme="minorBidi"/>
          <w:noProof/>
          <w:lang w:val="da-DK"/>
        </w:rPr>
      </w:pPr>
    </w:p>
    <w:p w14:paraId="295C5D9A" w14:textId="77777777" w:rsidR="00571B64" w:rsidRPr="00B12870" w:rsidRDefault="00277F36" w:rsidP="00571B64">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lang w:val="da"/>
        </w:rPr>
        <w:t>WP200 er ikke indiceret til børn under 17 år.</w:t>
      </w:r>
    </w:p>
    <w:p w14:paraId="577FB642" w14:textId="5966A27B" w:rsidR="00CC17EA" w:rsidRPr="00B12870" w:rsidRDefault="00CC17EA" w:rsidP="00490E81">
      <w:pPr>
        <w:pStyle w:val="Heading2"/>
        <w:rPr>
          <w:rFonts w:asciiTheme="minorBidi" w:hAnsiTheme="minorBidi" w:cstheme="minorBidi"/>
          <w:noProof/>
          <w:lang w:val="da-DK"/>
        </w:rPr>
      </w:pPr>
      <w:bookmarkStart w:id="20" w:name="_Toc75938722"/>
      <w:bookmarkStart w:id="21" w:name="_Toc125360423"/>
      <w:r w:rsidRPr="00B12870">
        <w:rPr>
          <w:rFonts w:asciiTheme="minorBidi" w:hAnsiTheme="minorBidi" w:cstheme="minorBidi"/>
          <w:noProof/>
          <w:lang w:val="da"/>
        </w:rPr>
        <w:t xml:space="preserve">Tiltænkt brug / indikationer for brug til Watch-PAT200U ,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 xml:space="preserve">300, og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bookmarkEnd w:id="20"/>
      <w:bookmarkEnd w:id="21"/>
    </w:p>
    <w:p w14:paraId="597FEF98" w14:textId="34953087" w:rsidR="008B0C9C" w:rsidRPr="00B12870" w:rsidRDefault="008B0C9C" w:rsidP="00B24118">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lang w:val="da"/>
        </w:rPr>
        <w:t xml:space="preserve">Watch-PAT200U (WP200U) ,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300</w:t>
      </w:r>
      <w:r w:rsidRPr="00B12870">
        <w:rPr>
          <w:rFonts w:asciiTheme="minorBidi" w:hAnsiTheme="minorBidi" w:cstheme="minorBidi"/>
          <w:noProof/>
          <w:lang w:val="da"/>
        </w:rPr>
        <w:t xml:space="preserve">og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 er enheder til ikke-invasiv, privat brug for patienter med formodet søvnrelateret vejrtrækningslidelse. WP200U,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 xml:space="preserve">300 og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 er diagnostisk hjælpemiddel til konstatering af søvnrelateret vejrtrækningslidelse, snorkeniveau og kropsposition i søvnstadier (Rapid Eye Movement (REM) med søvn, let søvn, dyb søvn og vågen tilstand. Enheden genererer en perifer arteriel tonometri (”PAT”) Respiratory Disturbance Index (”PRDI”), Apnø-Hypopnø-indeks (”PAHI”), Central Apnø-Hypopnø-indeks (”PAHIc”), Pat-søvnstartsidentifikation (PSTAGES) og valgfrit snorkeniveau og kropsposition adskilt fra ekstern integreret snorke- og kropssensor (SBP). Enhedens PSTAGES, snorkeniveau og kropsstilling giver supplerende oplysninger til dets PRDI/PAHI/PAHIc. Enhedens PSTAGES og snorkeniveau og kropsstilling er ikke beregnet til at blive benyttet som eneste eller primære grundlag for diagnosticering af søvnrelaterede vejrtrækningsforstyrrelser, ordinering af behandling eller bestemmelse af, om yderligere diagnostisk vurdering er berettiget.</w:t>
      </w:r>
    </w:p>
    <w:p w14:paraId="1C179075" w14:textId="77777777" w:rsidR="008B0C9C" w:rsidRPr="00B12870" w:rsidRDefault="008B0C9C" w:rsidP="00B24118">
      <w:pPr>
        <w:pStyle w:val="BodyText"/>
        <w:widowControl/>
        <w:tabs>
          <w:tab w:val="num" w:pos="720"/>
        </w:tabs>
        <w:ind w:left="720"/>
        <w:rPr>
          <w:rFonts w:asciiTheme="minorBidi" w:hAnsiTheme="minorBidi" w:cstheme="minorBidi"/>
          <w:noProof/>
          <w:lang w:val="da-DK"/>
        </w:rPr>
      </w:pPr>
    </w:p>
    <w:p w14:paraId="4F0DA41B" w14:textId="77777777" w:rsidR="00CC17EA" w:rsidRPr="00B12870" w:rsidRDefault="008B0C9C" w:rsidP="00B24118">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lang w:val="da"/>
        </w:rPr>
        <w:t>PAHIc er indiceret til brug hos patienter, der er 17 år eller ældre. Alle andre parametre er angivet for 12 år og ældre.</w:t>
      </w:r>
    </w:p>
    <w:p w14:paraId="595D8436" w14:textId="77777777" w:rsidR="003B22BC" w:rsidRPr="00B12870" w:rsidRDefault="003B22BC" w:rsidP="00CC17EA">
      <w:pPr>
        <w:pStyle w:val="BodyText"/>
        <w:widowControl/>
        <w:tabs>
          <w:tab w:val="num" w:pos="720"/>
        </w:tabs>
        <w:ind w:left="720"/>
        <w:rPr>
          <w:rFonts w:asciiTheme="minorBidi" w:hAnsiTheme="minorBidi" w:cstheme="minorBidi"/>
          <w:noProof/>
          <w:lang w:val="da-DK"/>
        </w:rPr>
      </w:pPr>
    </w:p>
    <w:p w14:paraId="73A5F4BD" w14:textId="77777777" w:rsidR="00506E7A" w:rsidRPr="00B12870" w:rsidRDefault="00506E7A" w:rsidP="00506E7A">
      <w:pPr>
        <w:ind w:left="720"/>
        <w:rPr>
          <w:rFonts w:asciiTheme="minorBidi" w:hAnsiTheme="minorBidi" w:cstheme="minorBidi"/>
          <w:lang w:val="da-DK"/>
        </w:rPr>
      </w:pPr>
      <w:r w:rsidRPr="00B12870">
        <w:rPr>
          <w:rFonts w:asciiTheme="minorBidi" w:hAnsiTheme="minorBidi" w:cstheme="minorBidi"/>
          <w:lang w:val="da"/>
        </w:rPr>
        <w:t xml:space="preserve">Bemærk: Denne præsentation af </w:t>
      </w:r>
      <w:proofErr w:type="spellStart"/>
      <w:r w:rsidRPr="00B12870">
        <w:rPr>
          <w:rFonts w:asciiTheme="minorBidi" w:hAnsiTheme="minorBidi" w:cstheme="minorBidi"/>
          <w:lang w:val="da"/>
        </w:rPr>
        <w:t>pAHIc</w:t>
      </w:r>
      <w:proofErr w:type="spellEnd"/>
      <w:r w:rsidRPr="00B12870">
        <w:rPr>
          <w:rFonts w:asciiTheme="minorBidi" w:hAnsiTheme="minorBidi" w:cstheme="minorBidi"/>
          <w:lang w:val="da"/>
        </w:rPr>
        <w:t xml:space="preserve"> er underlagt myndighedsgodkendelse i landet</w:t>
      </w:r>
    </w:p>
    <w:p w14:paraId="2514FF75" w14:textId="77777777" w:rsidR="003A0204" w:rsidRPr="00B12870" w:rsidRDefault="003A0204" w:rsidP="00490E81">
      <w:pPr>
        <w:pStyle w:val="Heading2"/>
        <w:rPr>
          <w:rFonts w:asciiTheme="minorBidi" w:hAnsiTheme="minorBidi" w:cstheme="minorBidi"/>
          <w:noProof/>
          <w:szCs w:val="24"/>
        </w:rPr>
      </w:pPr>
      <w:bookmarkStart w:id="22" w:name="_Toc75938724"/>
      <w:bookmarkStart w:id="23" w:name="_Toc396387021"/>
      <w:bookmarkStart w:id="24" w:name="_Toc203489307"/>
      <w:bookmarkStart w:id="25" w:name="_Toc125360424"/>
      <w:bookmarkEnd w:id="14"/>
      <w:bookmarkEnd w:id="15"/>
      <w:bookmarkEnd w:id="16"/>
      <w:bookmarkEnd w:id="17"/>
      <w:bookmarkEnd w:id="18"/>
      <w:bookmarkEnd w:id="19"/>
      <w:r w:rsidRPr="00B12870">
        <w:rPr>
          <w:rFonts w:asciiTheme="minorBidi" w:hAnsiTheme="minorBidi" w:cstheme="minorBidi"/>
          <w:noProof/>
          <w:lang w:val="da"/>
        </w:rPr>
        <w:lastRenderedPageBreak/>
        <w:t>zzzPAT S/W – Definition</w:t>
      </w:r>
      <w:bookmarkEnd w:id="22"/>
      <w:bookmarkEnd w:id="23"/>
      <w:bookmarkEnd w:id="24"/>
      <w:bookmarkEnd w:id="25"/>
      <w:r w:rsidRPr="00B12870">
        <w:rPr>
          <w:rFonts w:asciiTheme="minorBidi" w:hAnsiTheme="minorBidi" w:cstheme="minorBidi"/>
          <w:noProof/>
          <w:lang w:val="da"/>
        </w:rPr>
        <w:t xml:space="preserve"> </w:t>
      </w:r>
    </w:p>
    <w:p w14:paraId="31990292" w14:textId="77777777" w:rsidR="003A0204" w:rsidRPr="00B12870" w:rsidRDefault="003A0204" w:rsidP="008B0C9C">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lang w:val="da"/>
        </w:rPr>
        <w:t xml:space="preserve">zzzPAT er analysesoftware, der benyttes sammen med WP-enhederne til at hjælpe med diagnosticering af søvnrelaterede vejrtrækningsforstyrrelser, detekterer REM, let søvn, dyb søvn og vågne stadier og måler </w:t>
      </w:r>
      <w:r w:rsidRPr="00B12870">
        <w:rPr>
          <w:rFonts w:asciiTheme="minorBidi" w:hAnsiTheme="minorBidi" w:cstheme="minorBidi"/>
          <w:color w:val="000000"/>
          <w:lang w:val="da"/>
        </w:rPr>
        <w:t>snorkeniveauet og kropspositionen</w:t>
      </w:r>
      <w:r w:rsidRPr="00B12870">
        <w:rPr>
          <w:rFonts w:asciiTheme="minorBidi" w:hAnsiTheme="minorBidi" w:cstheme="minorBidi"/>
          <w:noProof/>
          <w:lang w:val="da"/>
        </w:rPr>
        <w:t>. zzzPAT S/W viser de registrerede signaler fra WP-enhederne, identificerer automatisk vejrtrækningsforstyrrelser, søvnstadier indsamler data om snorken og kropsposition og genererer en omfattende rapport til lægen.</w:t>
      </w:r>
    </w:p>
    <w:p w14:paraId="5604776D" w14:textId="77777777" w:rsidR="003A0204" w:rsidRPr="00B12870" w:rsidRDefault="003A0204" w:rsidP="00490E81">
      <w:pPr>
        <w:pStyle w:val="Heading2"/>
        <w:rPr>
          <w:rFonts w:asciiTheme="minorBidi" w:hAnsiTheme="minorBidi" w:cstheme="minorBidi"/>
          <w:noProof/>
        </w:rPr>
      </w:pPr>
      <w:bookmarkStart w:id="26" w:name="_Toc75938725"/>
      <w:bookmarkStart w:id="27" w:name="_Toc396387022"/>
      <w:bookmarkStart w:id="28" w:name="_Toc203489308"/>
      <w:bookmarkStart w:id="29" w:name="_Toc125360425"/>
      <w:r w:rsidRPr="00B12870">
        <w:rPr>
          <w:rFonts w:asciiTheme="minorBidi" w:hAnsiTheme="minorBidi" w:cstheme="minorBidi"/>
          <w:noProof/>
          <w:lang w:val="da"/>
        </w:rPr>
        <w:t>Oversigt</w:t>
      </w:r>
      <w:bookmarkEnd w:id="26"/>
      <w:bookmarkEnd w:id="27"/>
      <w:bookmarkEnd w:id="28"/>
      <w:bookmarkEnd w:id="29"/>
    </w:p>
    <w:p w14:paraId="2AFADBF0" w14:textId="77777777" w:rsidR="003A0204" w:rsidRPr="00B12870" w:rsidRDefault="003A0204" w:rsidP="00EB438E">
      <w:pPr>
        <w:pStyle w:val="BodyText"/>
        <w:widowControl/>
        <w:tabs>
          <w:tab w:val="num" w:pos="720"/>
        </w:tabs>
        <w:ind w:left="0"/>
        <w:rPr>
          <w:rFonts w:asciiTheme="minorBidi" w:hAnsiTheme="minorBidi" w:cstheme="minorBidi"/>
          <w:noProof/>
        </w:rPr>
      </w:pPr>
    </w:p>
    <w:p w14:paraId="74D4481F" w14:textId="4269E31E" w:rsidR="00014816" w:rsidRPr="00B12870" w:rsidRDefault="003A0204" w:rsidP="002805B7">
      <w:pPr>
        <w:pStyle w:val="BodyText"/>
        <w:widowControl/>
        <w:tabs>
          <w:tab w:val="num" w:pos="720"/>
        </w:tabs>
        <w:ind w:left="720"/>
        <w:rPr>
          <w:rFonts w:asciiTheme="minorBidi" w:hAnsiTheme="minorBidi" w:cstheme="minorBidi"/>
          <w:lang w:val="da-DK"/>
        </w:rPr>
      </w:pPr>
      <w:r w:rsidRPr="00B12870">
        <w:rPr>
          <w:rFonts w:asciiTheme="minorBidi" w:hAnsiTheme="minorBidi" w:cstheme="minorBidi"/>
          <w:noProof/>
          <w:lang w:val="da"/>
        </w:rPr>
        <w:t xml:space="preserve">zzzPAT-Algoritmer benytter de fire WP-kanaler: PAT, Pulsate, Aktigrafi og iltmætning (enten optaget i WP200 eller afledt fra WP200U/WP300/WP1) til påvisning af søvnrelaterede vejrtrækningsforstyrrelser og inddeling af søvnstadier (Rapid Eye Movement (REM), let søvn, dyb søvn og vågen tilstand). I WP200U,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 xml:space="preserve">300 and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 ved brug af RESBPs </w:t>
      </w:r>
      <w:r w:rsidRPr="00B12870">
        <w:rPr>
          <w:rFonts w:asciiTheme="minorBidi" w:hAnsiTheme="minorBidi" w:cstheme="minorBidi"/>
          <w:lang w:val="da"/>
        </w:rPr>
        <w:t xml:space="preserve">kanal for åndedrætsbevægelse sammen med WP-kanaler, </w:t>
      </w:r>
      <w:r w:rsidRPr="00B12870">
        <w:rPr>
          <w:rFonts w:asciiTheme="minorBidi" w:hAnsiTheme="minorBidi" w:cstheme="minorBidi"/>
          <w:noProof/>
          <w:lang w:val="da"/>
        </w:rPr>
        <w:t xml:space="preserve">gives der mulighed for yderligere </w:t>
      </w:r>
      <w:r w:rsidRPr="00B12870">
        <w:rPr>
          <w:rFonts w:asciiTheme="minorBidi" w:hAnsiTheme="minorBidi" w:cstheme="minorBidi"/>
          <w:lang w:val="da"/>
        </w:rPr>
        <w:t xml:space="preserve">identifikation af central apnø. </w:t>
      </w:r>
    </w:p>
    <w:p w14:paraId="0EDFC779" w14:textId="2CB3293F" w:rsidR="008C1D4B" w:rsidRPr="00B12870" w:rsidRDefault="000C6E1F">
      <w:pPr>
        <w:pStyle w:val="BodyText"/>
        <w:widowControl/>
        <w:tabs>
          <w:tab w:val="num" w:pos="720"/>
        </w:tabs>
        <w:ind w:left="720"/>
        <w:rPr>
          <w:rFonts w:asciiTheme="minorBidi" w:hAnsiTheme="minorBidi" w:cstheme="minorBidi"/>
          <w:noProof/>
          <w:lang w:val="da-DK"/>
        </w:rPr>
      </w:pPr>
      <w:r w:rsidRPr="00B12870">
        <w:rPr>
          <w:rFonts w:asciiTheme="minorBidi" w:hAnsiTheme="minorBidi" w:cstheme="minorBidi"/>
          <w:noProof/>
          <w:szCs w:val="24"/>
          <w:lang w:val="da"/>
        </w:rPr>
        <w:t xml:space="preserve">ZzzPAT bruger </w:t>
      </w:r>
      <w:r w:rsidRPr="00B12870">
        <w:rPr>
          <w:rFonts w:asciiTheme="minorBidi" w:hAnsiTheme="minorBidi" w:cstheme="minorBidi"/>
          <w:noProof/>
          <w:lang w:val="da"/>
        </w:rPr>
        <w:t>WP</w:t>
      </w:r>
      <w:r w:rsidRPr="00B12870">
        <w:rPr>
          <w:rFonts w:asciiTheme="minorBidi" w:hAnsiTheme="minorBidi" w:cstheme="minorBidi"/>
          <w:noProof/>
          <w:szCs w:val="24"/>
          <w:lang w:val="da"/>
        </w:rPr>
        <w:t xml:space="preserve">'s snorke- og kropspositionskanaler til at generere adskilte tilstande for snorken og kropsposition. </w:t>
      </w:r>
      <w:r w:rsidRPr="00B12870">
        <w:rPr>
          <w:rFonts w:asciiTheme="minorBidi" w:hAnsiTheme="minorBidi" w:cstheme="minorBidi"/>
          <w:noProof/>
          <w:lang w:val="da"/>
        </w:rPr>
        <w:t>Softwaren udsteder omfattende rapporter om undersøgelsen med statistik og grafisk præsentation af resultaterne. Hele nattens data kan ses, og de automatisk detekterede hændelser kan revideres manuelt.</w:t>
      </w:r>
    </w:p>
    <w:p w14:paraId="39F42A53" w14:textId="77777777" w:rsidR="00404458" w:rsidRPr="00B12870" w:rsidRDefault="00404458" w:rsidP="00404458">
      <w:pPr>
        <w:rPr>
          <w:rFonts w:asciiTheme="minorBidi" w:hAnsiTheme="minorBidi" w:cstheme="minorBidi"/>
          <w:b/>
          <w:bCs/>
          <w:lang w:val="da-DK"/>
        </w:rPr>
      </w:pPr>
    </w:p>
    <w:p w14:paraId="670882EC" w14:textId="733AD342" w:rsidR="00404458" w:rsidRPr="00B12870" w:rsidRDefault="00404458" w:rsidP="00EB438E">
      <w:pPr>
        <w:ind w:left="709"/>
        <w:rPr>
          <w:rFonts w:asciiTheme="minorBidi" w:hAnsiTheme="minorBidi" w:cstheme="minorBidi"/>
          <w:lang w:val="da-DK"/>
        </w:rPr>
      </w:pPr>
      <w:r w:rsidRPr="00B12870">
        <w:rPr>
          <w:rFonts w:asciiTheme="minorBidi" w:hAnsiTheme="minorBidi" w:cstheme="minorBidi"/>
          <w:lang w:val="da"/>
        </w:rPr>
        <w:t>Bemærk: I dette dokument refererer snorke- og kropssensor til både SBP-sensor og RESBP-sensor medmindre andet er angivet. I 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lang w:val="da"/>
        </w:rPr>
        <w:t xml:space="preserve">300, </w:t>
      </w:r>
      <w:r w:rsidRPr="00B12870">
        <w:rPr>
          <w:rFonts w:asciiTheme="minorBidi" w:hAnsiTheme="minorBidi" w:cstheme="minorBidi"/>
          <w:noProof/>
          <w:szCs w:val="24"/>
          <w:lang w:val="da"/>
        </w:rPr>
        <w:t xml:space="preserve">brugen af </w:t>
      </w:r>
      <w:r w:rsidRPr="00B12870">
        <w:rPr>
          <w:rFonts w:asciiTheme="minorBidi" w:hAnsiTheme="minorBidi" w:cstheme="minorBidi"/>
          <w:lang w:val="da"/>
        </w:rPr>
        <w:t xml:space="preserve">Snorke- og kropssensor </w:t>
      </w:r>
      <w:r w:rsidRPr="00B12870">
        <w:rPr>
          <w:rFonts w:asciiTheme="minorBidi" w:hAnsiTheme="minorBidi" w:cstheme="minorBidi"/>
          <w:noProof/>
          <w:szCs w:val="24"/>
          <w:lang w:val="da"/>
        </w:rPr>
        <w:t>er valgfri og efter lægens skøn.</w:t>
      </w:r>
      <w:r w:rsidRPr="00B12870">
        <w:rPr>
          <w:rFonts w:asciiTheme="minorBidi" w:hAnsiTheme="minorBidi" w:cstheme="minorBidi"/>
          <w:lang w:val="da"/>
        </w:rPr>
        <w:t xml:space="preserve"> Brugen af RESBP-sensoren er underlagt myndighedsgodkendelse i dit land.</w:t>
      </w:r>
    </w:p>
    <w:p w14:paraId="4C939098" w14:textId="77777777" w:rsidR="00A41E65" w:rsidRPr="00B12870" w:rsidRDefault="00A41E65" w:rsidP="00EB438E">
      <w:pPr>
        <w:pStyle w:val="BodyText"/>
        <w:widowControl/>
        <w:tabs>
          <w:tab w:val="num" w:pos="720"/>
        </w:tabs>
        <w:ind w:left="709"/>
        <w:rPr>
          <w:rFonts w:asciiTheme="minorBidi" w:hAnsiTheme="minorBidi" w:cstheme="minorBidi"/>
          <w:noProof/>
          <w:lang w:val="da-DK"/>
        </w:rPr>
      </w:pPr>
    </w:p>
    <w:p w14:paraId="541EF088" w14:textId="77777777" w:rsidR="003A0204" w:rsidRPr="00B12870" w:rsidRDefault="003A0204" w:rsidP="00EB438E">
      <w:pPr>
        <w:pStyle w:val="BodyText"/>
        <w:widowControl/>
        <w:tabs>
          <w:tab w:val="num" w:pos="0"/>
        </w:tabs>
        <w:ind w:left="709"/>
        <w:rPr>
          <w:rFonts w:asciiTheme="minorBidi" w:hAnsiTheme="minorBidi" w:cstheme="minorBidi"/>
          <w:noProof/>
          <w:lang w:val="da-DK"/>
        </w:rPr>
      </w:pPr>
      <w:r w:rsidRPr="00B12870">
        <w:rPr>
          <w:rFonts w:asciiTheme="minorBidi" w:hAnsiTheme="minorBidi" w:cstheme="minorBidi"/>
          <w:noProof/>
          <w:lang w:val="da"/>
        </w:rPr>
        <w:t>Denne manual giver de nødvendige oplysninger til rutinemæssig brug af zzzPAT-softwaren.</w:t>
      </w:r>
    </w:p>
    <w:p w14:paraId="41FE7F07" w14:textId="77777777" w:rsidR="00394B04" w:rsidRPr="00B12870" w:rsidRDefault="00394B04" w:rsidP="003A0204">
      <w:pPr>
        <w:pStyle w:val="BodyText"/>
        <w:widowControl/>
        <w:tabs>
          <w:tab w:val="num" w:pos="0"/>
        </w:tabs>
        <w:rPr>
          <w:rFonts w:asciiTheme="minorBidi" w:hAnsiTheme="minorBidi" w:cstheme="minorBidi"/>
          <w:noProof/>
          <w:lang w:val="da-DK"/>
        </w:rPr>
      </w:pPr>
    </w:p>
    <w:p w14:paraId="5B5BFF6A" w14:textId="77777777" w:rsidR="003A0204" w:rsidRPr="00B12870" w:rsidRDefault="003A0204" w:rsidP="003A0204">
      <w:pPr>
        <w:pStyle w:val="BodyText"/>
        <w:widowControl/>
        <w:tabs>
          <w:tab w:val="num" w:pos="0"/>
        </w:tabs>
        <w:rPr>
          <w:rFonts w:asciiTheme="minorBidi" w:hAnsiTheme="minorBidi" w:cstheme="minorBidi"/>
          <w:b/>
          <w:bCs/>
          <w:noProof/>
          <w:lang w:val="da-DK"/>
        </w:rPr>
      </w:pPr>
      <w:r w:rsidRPr="00B12870">
        <w:rPr>
          <w:rFonts w:asciiTheme="minorBidi" w:hAnsiTheme="minorBidi" w:cstheme="minorBidi"/>
          <w:b/>
          <w:bCs/>
          <w:noProof/>
          <w:lang w:val="da"/>
        </w:rPr>
        <w:t>Restriktioner</w:t>
      </w:r>
    </w:p>
    <w:p w14:paraId="73627779" w14:textId="77777777" w:rsidR="003A0204" w:rsidRPr="00B12870" w:rsidRDefault="003A0204" w:rsidP="00B24118">
      <w:pPr>
        <w:widowControl/>
        <w:rPr>
          <w:rFonts w:asciiTheme="minorBidi" w:hAnsiTheme="minorBidi" w:cstheme="minorBidi"/>
          <w:noProof/>
          <w:lang w:val="da-DK"/>
        </w:rPr>
      </w:pPr>
      <w:r w:rsidRPr="00B12870">
        <w:rPr>
          <w:rFonts w:asciiTheme="minorBidi" w:hAnsiTheme="minorBidi" w:cstheme="minorBidi"/>
          <w:noProof/>
          <w:lang w:val="da"/>
        </w:rPr>
        <w:t>Optagelser og beregninger fra WP-systemerne er tænkt som en hjælp til diagnosticering af søvnrelaterede åndedrætsforstyrrelser. De må udtrykkeligt ikke betragtes som det eneste ubestridelige grundlag for klinisk diagnose.</w:t>
      </w:r>
    </w:p>
    <w:p w14:paraId="238E415D" w14:textId="77777777" w:rsidR="003A0204" w:rsidRPr="00B12870" w:rsidRDefault="003A0204" w:rsidP="009B7E92">
      <w:pPr>
        <w:pStyle w:val="Bullet1"/>
        <w:rPr>
          <w:rFonts w:asciiTheme="minorBidi" w:hAnsiTheme="minorBidi" w:cstheme="minorBidi"/>
          <w:noProof/>
          <w:lang w:val="da-DK"/>
        </w:rPr>
      </w:pPr>
      <w:r w:rsidRPr="00B12870">
        <w:rPr>
          <w:rFonts w:asciiTheme="minorBidi" w:hAnsiTheme="minorBidi" w:cstheme="minorBidi"/>
          <w:noProof/>
          <w:lang w:val="da"/>
        </w:rPr>
        <w:t>zzzPAT-software bør kun bruges på kompatible computere, der opfylder kravene specificeret i dette dokument.</w:t>
      </w:r>
    </w:p>
    <w:p w14:paraId="236E4F8C" w14:textId="77777777" w:rsidR="003A0204" w:rsidRPr="00B12870" w:rsidRDefault="003A0204" w:rsidP="009B7E92">
      <w:pPr>
        <w:pStyle w:val="Bullet1"/>
        <w:rPr>
          <w:rFonts w:asciiTheme="minorBidi" w:hAnsiTheme="minorBidi" w:cstheme="minorBidi"/>
          <w:noProof/>
          <w:lang w:val="da-DK"/>
        </w:rPr>
      </w:pPr>
      <w:r w:rsidRPr="00B12870">
        <w:rPr>
          <w:rFonts w:asciiTheme="minorBidi" w:hAnsiTheme="minorBidi" w:cstheme="minorBidi"/>
          <w:noProof/>
          <w:lang w:val="da"/>
        </w:rPr>
        <w:t>At køre andre programmer, kommercielle eller tilpassede, samtidigt med zzzPAT kan forstyrre den korrekte funktion.</w:t>
      </w:r>
    </w:p>
    <w:p w14:paraId="59EE81A1" w14:textId="77777777" w:rsidR="00AE34E7" w:rsidRPr="00B12870" w:rsidRDefault="00AE34E7" w:rsidP="009B7E92">
      <w:pPr>
        <w:pStyle w:val="Bullet1"/>
        <w:rPr>
          <w:rFonts w:asciiTheme="minorBidi" w:hAnsiTheme="minorBidi" w:cstheme="minorBidi"/>
          <w:noProof/>
          <w:lang w:val="da-DK"/>
        </w:rPr>
      </w:pPr>
      <w:r w:rsidRPr="00B12870">
        <w:rPr>
          <w:rFonts w:asciiTheme="minorBidi" w:hAnsiTheme="minorBidi" w:cstheme="minorBidi"/>
          <w:noProof/>
          <w:lang w:val="da"/>
        </w:rPr>
        <w:t>Søvn/dvale-funktioner bør deaktiveres i tilfælde af delt databasekonfiguration.</w:t>
      </w:r>
    </w:p>
    <w:p w14:paraId="2DEFDA2D" w14:textId="77777777" w:rsidR="00404458" w:rsidRPr="00B12870" w:rsidRDefault="00404458" w:rsidP="007567E2">
      <w:pPr>
        <w:pStyle w:val="Bullet1"/>
        <w:numPr>
          <w:ilvl w:val="0"/>
          <w:numId w:val="0"/>
        </w:numPr>
        <w:ind w:left="1494"/>
        <w:rPr>
          <w:rFonts w:asciiTheme="minorBidi" w:hAnsiTheme="minorBidi" w:cstheme="minorBidi"/>
          <w:noProof/>
          <w:lang w:val="da-DK"/>
        </w:rPr>
      </w:pPr>
    </w:p>
    <w:p w14:paraId="6591BE45" w14:textId="77777777" w:rsidR="00AE34E7" w:rsidRPr="00B12870" w:rsidRDefault="00AE34E7" w:rsidP="00FF1547">
      <w:pPr>
        <w:pStyle w:val="Bullet1"/>
        <w:numPr>
          <w:ilvl w:val="0"/>
          <w:numId w:val="0"/>
        </w:numPr>
        <w:ind w:left="1494"/>
        <w:rPr>
          <w:rFonts w:asciiTheme="minorBidi" w:hAnsiTheme="minorBidi" w:cstheme="minorBidi"/>
          <w:noProof/>
          <w:lang w:val="da-DK"/>
        </w:rPr>
      </w:pPr>
    </w:p>
    <w:p w14:paraId="233D59AD" w14:textId="77777777" w:rsidR="00933C89" w:rsidRPr="00B12870" w:rsidRDefault="00933C89">
      <w:pPr>
        <w:pStyle w:val="Heading1"/>
        <w:rPr>
          <w:rFonts w:asciiTheme="minorBidi" w:hAnsiTheme="minorBidi" w:cstheme="minorBidi"/>
          <w:noProof/>
        </w:rPr>
      </w:pPr>
      <w:bookmarkStart w:id="30" w:name="_Toc75938726"/>
      <w:bookmarkStart w:id="31" w:name="_Toc396387023"/>
      <w:bookmarkStart w:id="32" w:name="_Toc125360426"/>
      <w:r w:rsidRPr="00B12870">
        <w:rPr>
          <w:rFonts w:asciiTheme="minorBidi" w:hAnsiTheme="minorBidi" w:cstheme="minorBidi"/>
          <w:bCs/>
          <w:noProof/>
          <w:lang w:val="da"/>
        </w:rPr>
        <w:lastRenderedPageBreak/>
        <w:t>Installation</w:t>
      </w:r>
      <w:bookmarkEnd w:id="30"/>
      <w:bookmarkEnd w:id="31"/>
      <w:bookmarkEnd w:id="32"/>
    </w:p>
    <w:p w14:paraId="03A5F7F3" w14:textId="77777777" w:rsidR="00933C89" w:rsidRPr="00B12870" w:rsidRDefault="00933C89" w:rsidP="00490E81">
      <w:pPr>
        <w:pStyle w:val="Heading2"/>
        <w:rPr>
          <w:rFonts w:asciiTheme="minorBidi" w:hAnsiTheme="minorBidi" w:cstheme="minorBidi"/>
          <w:noProof/>
        </w:rPr>
      </w:pPr>
      <w:bookmarkStart w:id="33" w:name="_Toc75938727"/>
      <w:bookmarkStart w:id="34" w:name="_Toc396387024"/>
      <w:bookmarkStart w:id="35" w:name="_Toc534108050"/>
      <w:bookmarkStart w:id="36" w:name="_Toc513360265"/>
      <w:bookmarkStart w:id="37" w:name="_Toc125360427"/>
      <w:r w:rsidRPr="00B12870">
        <w:rPr>
          <w:rFonts w:asciiTheme="minorBidi" w:hAnsiTheme="minorBidi" w:cstheme="minorBidi"/>
          <w:noProof/>
          <w:lang w:val="da"/>
        </w:rPr>
        <w:t>Overordnet beskrivelse af zzzPAT-software</w:t>
      </w:r>
      <w:bookmarkEnd w:id="33"/>
      <w:bookmarkEnd w:id="34"/>
      <w:bookmarkEnd w:id="35"/>
      <w:bookmarkEnd w:id="36"/>
      <w:bookmarkEnd w:id="37"/>
    </w:p>
    <w:p w14:paraId="1125DE4D" w14:textId="673B45C1" w:rsidR="003A0204" w:rsidRPr="00B12870" w:rsidRDefault="003A0204" w:rsidP="008B0C9C">
      <w:pPr>
        <w:widowControl/>
        <w:rPr>
          <w:rFonts w:asciiTheme="minorBidi" w:hAnsiTheme="minorBidi" w:cstheme="minorBidi"/>
          <w:noProof/>
          <w:lang w:val="da-DK"/>
        </w:rPr>
      </w:pPr>
      <w:r w:rsidRPr="00B12870">
        <w:rPr>
          <w:rFonts w:asciiTheme="minorBidi" w:hAnsiTheme="minorBidi" w:cstheme="minorBidi"/>
          <w:noProof/>
          <w:lang w:val="da"/>
        </w:rPr>
        <w:t>zzzPAT er en proprietær PC-software udviklet specifikt til styring og analyse af data optaget med WP-enheden. Softwaren viser og gemmer signalerne og giver et sæt analytiske funktioner til fortolkningsformål.</w:t>
      </w:r>
    </w:p>
    <w:p w14:paraId="74CDEC36" w14:textId="67EFEF4D" w:rsidR="003A0204" w:rsidRPr="00B12870" w:rsidRDefault="003A0204">
      <w:pPr>
        <w:widowControl/>
        <w:rPr>
          <w:rFonts w:asciiTheme="minorBidi" w:hAnsiTheme="minorBidi" w:cstheme="minorBidi"/>
          <w:noProof/>
          <w:lang w:val="da-DK"/>
        </w:rPr>
      </w:pPr>
    </w:p>
    <w:p w14:paraId="1AEBD552" w14:textId="7ABC5647" w:rsidR="00077301" w:rsidRPr="00B12870" w:rsidRDefault="00077301" w:rsidP="00186508">
      <w:pPr>
        <w:widowControl/>
        <w:rPr>
          <w:rFonts w:asciiTheme="minorBidi" w:hAnsiTheme="minorBidi" w:cstheme="minorBidi"/>
          <w:noProof/>
          <w:lang w:val="da-DK"/>
        </w:rPr>
      </w:pPr>
      <w:r w:rsidRPr="00B12870">
        <w:rPr>
          <w:rFonts w:asciiTheme="minorBidi" w:hAnsiTheme="minorBidi" w:cstheme="minorBidi"/>
          <w:noProof/>
          <w:lang w:val="da"/>
        </w:rPr>
        <w:t>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300 et USB-kabel benyttes til at læse de data, der er optaget af WP på det interne hukommelseskort. ZzzPAT S/W detekterer automatisk dataene på det interne hukommelseskort, når WP'en er tilsluttet PC'en via USB-kommunikationskablet.</w:t>
      </w:r>
    </w:p>
    <w:p w14:paraId="64636E73" w14:textId="386B8BB1" w:rsidR="00077301" w:rsidRPr="00B12870" w:rsidRDefault="00077301" w:rsidP="00077301">
      <w:pPr>
        <w:widowControl/>
        <w:rPr>
          <w:rFonts w:asciiTheme="minorBidi" w:hAnsiTheme="minorBidi" w:cstheme="minorBidi"/>
          <w:noProof/>
          <w:lang w:val="da-DK"/>
        </w:rPr>
      </w:pPr>
      <w:r w:rsidRPr="00B12870">
        <w:rPr>
          <w:rFonts w:asciiTheme="minorBidi" w:hAnsiTheme="minorBidi" w:cstheme="minorBidi"/>
          <w:noProof/>
          <w:lang w:val="da"/>
        </w:rPr>
        <w:t xml:space="preserve">I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 benyttes en internetforbindelse til at læse data, der er optaget med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ZzzPAT S/W åbner automatisk en liste med alle registrerede patienter, som studier endnu ikke er hentet ned fra webserveren.</w:t>
      </w:r>
    </w:p>
    <w:p w14:paraId="55910C71" w14:textId="2646E4EB" w:rsidR="003A0204" w:rsidRPr="00B12870" w:rsidRDefault="008F1389" w:rsidP="00F06F10">
      <w:pPr>
        <w:widowControl/>
        <w:rPr>
          <w:rFonts w:asciiTheme="minorBidi" w:hAnsiTheme="minorBidi" w:cstheme="minorBidi"/>
          <w:noProof/>
          <w:lang w:val="da-DK"/>
        </w:rPr>
      </w:pPr>
      <w:r w:rsidRPr="00B12870">
        <w:rPr>
          <w:rFonts w:asciiTheme="minorBidi" w:hAnsiTheme="minorBidi" w:cstheme="minorBidi"/>
          <w:noProof/>
          <w:lang w:val="da"/>
        </w:rPr>
        <w:t xml:space="preserve">Se venligst afsnit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REF _Ref30906401 \r \h  \* MERGEFORMAT </w:instrText>
      </w:r>
      <w:r w:rsidRPr="00B12870">
        <w:rPr>
          <w:rFonts w:asciiTheme="minorBidi" w:hAnsiTheme="minorBidi" w:cstheme="minorBidi"/>
          <w:noProof/>
          <w:lang w:val="da"/>
        </w:rPr>
      </w:r>
      <w:r w:rsidRPr="00B12870">
        <w:rPr>
          <w:rFonts w:asciiTheme="minorBidi" w:hAnsiTheme="minorBidi" w:cstheme="minorBidi"/>
          <w:noProof/>
          <w:lang w:val="da"/>
        </w:rPr>
        <w:fldChar w:fldCharType="separate"/>
      </w:r>
      <w:r w:rsidRPr="00B12870">
        <w:rPr>
          <w:rFonts w:asciiTheme="minorBidi" w:hAnsiTheme="minorBidi" w:cstheme="minorBidi"/>
          <w:noProof/>
          <w:lang w:val="da"/>
        </w:rPr>
        <w:t>0</w: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for påkrævet PC-konfiguration.</w:t>
      </w:r>
    </w:p>
    <w:p w14:paraId="38971CA6" w14:textId="77777777" w:rsidR="003A0204" w:rsidRPr="00B12870" w:rsidRDefault="003A0204" w:rsidP="003A0204">
      <w:pPr>
        <w:widowControl/>
        <w:rPr>
          <w:rFonts w:asciiTheme="minorBidi" w:hAnsiTheme="minorBidi" w:cstheme="minorBidi"/>
          <w:noProof/>
          <w:lang w:val="da-DK"/>
        </w:rPr>
      </w:pPr>
    </w:p>
    <w:p w14:paraId="1832DEBB" w14:textId="77777777" w:rsidR="00933C89" w:rsidRPr="00B12870" w:rsidRDefault="00933C89" w:rsidP="003A0204">
      <w:pPr>
        <w:widowControl/>
        <w:rPr>
          <w:rFonts w:asciiTheme="minorBidi" w:hAnsiTheme="minorBidi" w:cstheme="minorBidi"/>
          <w:b/>
          <w:bCs/>
          <w:noProof/>
          <w:lang w:val="da-DK"/>
        </w:rPr>
      </w:pPr>
      <w:r w:rsidRPr="00B12870">
        <w:rPr>
          <w:rFonts w:asciiTheme="minorBidi" w:hAnsiTheme="minorBidi" w:cstheme="minorBidi"/>
          <w:b/>
          <w:bCs/>
          <w:noProof/>
          <w:lang w:val="da"/>
        </w:rPr>
        <w:t>zzzPAT har to funktioner:</w:t>
      </w:r>
    </w:p>
    <w:p w14:paraId="729757EA" w14:textId="77777777" w:rsidR="002263EC" w:rsidRPr="00B12870" w:rsidRDefault="002263EC" w:rsidP="003A0204">
      <w:pPr>
        <w:widowControl/>
        <w:rPr>
          <w:rFonts w:asciiTheme="minorBidi" w:hAnsiTheme="minorBidi" w:cstheme="minorBidi"/>
          <w:noProof/>
          <w:lang w:val="da-DK"/>
        </w:rPr>
      </w:pPr>
    </w:p>
    <w:p w14:paraId="33149DC0"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b/>
          <w:bCs/>
          <w:noProof/>
          <w:lang w:val="da"/>
        </w:rPr>
        <w:t>Standalone</w:t>
      </w:r>
      <w:r w:rsidRPr="00B12870">
        <w:rPr>
          <w:rFonts w:asciiTheme="minorBidi" w:hAnsiTheme="minorBidi" w:cstheme="minorBidi"/>
          <w:noProof/>
          <w:lang w:val="da"/>
        </w:rPr>
        <w:t xml:space="preserve"> - til brug på én PC med en lokal database.</w:t>
      </w:r>
    </w:p>
    <w:p w14:paraId="38F49E66"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b/>
          <w:bCs/>
          <w:noProof/>
          <w:lang w:val="da"/>
        </w:rPr>
        <w:t>Delt adgang</w:t>
      </w:r>
      <w:r w:rsidRPr="00B12870">
        <w:rPr>
          <w:rFonts w:asciiTheme="minorBidi" w:hAnsiTheme="minorBidi" w:cstheme="minorBidi"/>
          <w:noProof/>
          <w:lang w:val="da"/>
        </w:rPr>
        <w:t xml:space="preserve"> - til brug i et netværksmiljø, hvor flere zzzPAT-stationer får adgang til én enkelt, delt database. </w:t>
      </w:r>
    </w:p>
    <w:p w14:paraId="1B6D8C1E" w14:textId="77777777" w:rsidR="003A0204" w:rsidRPr="00B12870" w:rsidRDefault="003A0204">
      <w:pPr>
        <w:widowControl/>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B1287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B12870" w:rsidRDefault="00E56834">
            <w:pPr>
              <w:pStyle w:val="Highlights"/>
              <w:widowControl/>
              <w:ind w:left="0"/>
              <w:jc w:val="center"/>
              <w:rPr>
                <w:rFonts w:asciiTheme="minorBidi" w:hAnsiTheme="minorBidi" w:cstheme="minorBidi"/>
                <w:noProof/>
                <w:sz w:val="20"/>
              </w:rPr>
            </w:pPr>
            <w:r w:rsidRPr="00B12870">
              <w:rPr>
                <w:rFonts w:asciiTheme="minorBidi" w:hAnsiTheme="minorBidi" w:cstheme="minorBidi"/>
                <w:noProof/>
                <w:sz w:val="20"/>
                <w:lang w:val="da"/>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B12870" w:rsidRDefault="00933C89">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933C89" w:rsidRPr="00B1287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B12870" w:rsidRDefault="00933C89">
            <w:pPr>
              <w:pStyle w:val="Highlights"/>
              <w:widowControl/>
              <w:jc w:val="center"/>
              <w:rPr>
                <w:rFonts w:asciiTheme="minorBidi" w:hAnsiTheme="minorBidi" w:cstheme="minorBidi"/>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B12870" w:rsidRDefault="00933C89">
            <w:pPr>
              <w:widowControl/>
              <w:jc w:val="left"/>
              <w:rPr>
                <w:rFonts w:asciiTheme="minorBidi" w:hAnsiTheme="minorBidi" w:cstheme="minorBidi"/>
                <w:noProof/>
              </w:rPr>
            </w:pPr>
            <w:r w:rsidRPr="00B12870">
              <w:rPr>
                <w:rFonts w:asciiTheme="minorBidi" w:hAnsiTheme="minorBidi" w:cstheme="minorBidi"/>
                <w:noProof/>
                <w:lang w:val="da"/>
              </w:rPr>
              <w:t xml:space="preserve">Det anbefales stærkt at koordinere indstillingerne for </w:t>
            </w:r>
            <w:r w:rsidRPr="00B12870">
              <w:rPr>
                <w:rFonts w:asciiTheme="minorBidi" w:hAnsiTheme="minorBidi" w:cstheme="minorBidi"/>
                <w:b/>
                <w:bCs/>
                <w:noProof/>
                <w:lang w:val="da"/>
              </w:rPr>
              <w:t>delt adgang</w:t>
            </w:r>
            <w:r w:rsidRPr="00B12870">
              <w:rPr>
                <w:rFonts w:asciiTheme="minorBidi" w:hAnsiTheme="minorBidi" w:cstheme="minorBidi"/>
                <w:noProof/>
                <w:lang w:val="da"/>
              </w:rPr>
              <w:t xml:space="preserve"> zzzPAT- driftstilstand med en Itamar Medical-repræsentant. Ekstra træning er afgørende for korrekt drift.</w:t>
            </w:r>
          </w:p>
        </w:tc>
      </w:tr>
    </w:tbl>
    <w:p w14:paraId="224D1EE3" w14:textId="77777777" w:rsidR="00933C89" w:rsidRPr="00B12870" w:rsidRDefault="00933C89">
      <w:pPr>
        <w:widowControl/>
        <w:rPr>
          <w:rFonts w:asciiTheme="minorBidi" w:hAnsiTheme="minorBidi" w:cstheme="minorBidi"/>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B1287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B12870" w:rsidRDefault="00E11A7E" w:rsidP="00D7747F">
            <w:pPr>
              <w:pStyle w:val="Highlights"/>
              <w:keepNext/>
              <w:widowControl/>
              <w:tabs>
                <w:tab w:val="num" w:pos="0"/>
              </w:tabs>
              <w:ind w:left="23" w:hanging="23"/>
              <w:jc w:val="center"/>
              <w:rPr>
                <w:rFonts w:asciiTheme="minorBidi" w:hAnsiTheme="minorBidi" w:cstheme="minorBidi"/>
                <w:noProof/>
              </w:rPr>
            </w:pPr>
            <w:r w:rsidRPr="00B12870">
              <w:rPr>
                <w:rFonts w:asciiTheme="minorBidi" w:hAnsiTheme="minorBidi" w:cstheme="minorBidi"/>
                <w:noProof/>
                <w:color w:val="1F497D"/>
                <w:lang w:val="da"/>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B12870" w:rsidRDefault="00E11A7E" w:rsidP="00D7747F">
            <w:pPr>
              <w:pStyle w:val="WarnNoteText"/>
              <w:keepNext/>
              <w:widowControl/>
              <w:rPr>
                <w:rFonts w:asciiTheme="minorBidi" w:hAnsiTheme="minorBidi" w:cstheme="minorBidi"/>
                <w:noProof/>
              </w:rPr>
            </w:pPr>
            <w:r w:rsidRPr="00B12870">
              <w:rPr>
                <w:rFonts w:asciiTheme="minorBidi" w:hAnsiTheme="minorBidi" w:cstheme="minorBidi"/>
                <w:bCs/>
                <w:noProof/>
                <w:lang w:val="da"/>
              </w:rPr>
              <w:t>Advarsel</w:t>
            </w:r>
          </w:p>
        </w:tc>
      </w:tr>
      <w:tr w:rsidR="00E11A7E" w:rsidRPr="00811E99"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B12870" w:rsidRDefault="00E11A7E" w:rsidP="00D7747F">
            <w:pPr>
              <w:pStyle w:val="Highlights"/>
              <w:widowControl/>
              <w:tabs>
                <w:tab w:val="num" w:pos="0"/>
              </w:tabs>
              <w:ind w:left="23" w:hanging="23"/>
              <w:jc w:val="center"/>
              <w:rPr>
                <w:rFonts w:asciiTheme="minorBidi" w:hAnsiTheme="minorBidi" w:cstheme="minorBidi"/>
                <w:noProof/>
              </w:rPr>
            </w:pPr>
          </w:p>
        </w:tc>
        <w:tc>
          <w:tcPr>
            <w:tcW w:w="6840" w:type="dxa"/>
            <w:tcBorders>
              <w:left w:val="single" w:sz="6" w:space="0" w:color="auto"/>
              <w:bottom w:val="single" w:sz="6" w:space="0" w:color="auto"/>
            </w:tcBorders>
          </w:tcPr>
          <w:p w14:paraId="76C0537A" w14:textId="77777777" w:rsidR="00E11A7E" w:rsidRPr="00B12870" w:rsidRDefault="00E11A7E" w:rsidP="00D7747F">
            <w:pPr>
              <w:widowControl/>
              <w:jc w:val="left"/>
              <w:rPr>
                <w:rFonts w:asciiTheme="minorBidi" w:hAnsiTheme="minorBidi" w:cstheme="minorBidi"/>
                <w:b/>
                <w:noProof/>
                <w:sz w:val="24"/>
                <w:szCs w:val="24"/>
                <w:lang w:val="da-DK"/>
              </w:rPr>
            </w:pPr>
            <w:r w:rsidRPr="00B12870">
              <w:rPr>
                <w:rFonts w:asciiTheme="minorBidi" w:hAnsiTheme="minorBidi" w:cstheme="minorBidi"/>
                <w:lang w:val="da"/>
              </w:rPr>
              <w:t xml:space="preserve">WatchPAT200U-enheden kontrolleres med en PC. Det anbefales at installere </w:t>
            </w:r>
            <w:proofErr w:type="spellStart"/>
            <w:r w:rsidRPr="00B12870">
              <w:rPr>
                <w:rFonts w:asciiTheme="minorBidi" w:hAnsiTheme="minorBidi" w:cstheme="minorBidi"/>
                <w:lang w:val="da"/>
              </w:rPr>
              <w:t>antivirussoftware</w:t>
            </w:r>
            <w:proofErr w:type="spellEnd"/>
            <w:r w:rsidRPr="00B12870">
              <w:rPr>
                <w:rFonts w:asciiTheme="minorBidi" w:hAnsiTheme="minorBidi" w:cstheme="minorBidi"/>
                <w:lang w:val="da"/>
              </w:rPr>
              <w:t xml:space="preserve"> til at beskytte systemet og filerne og passende adgangskontrol.</w:t>
            </w:r>
          </w:p>
        </w:tc>
      </w:tr>
    </w:tbl>
    <w:p w14:paraId="481F7055" w14:textId="77777777" w:rsidR="00E11A7E" w:rsidRPr="00B12870" w:rsidRDefault="00E11A7E" w:rsidP="00162AF9">
      <w:pPr>
        <w:pStyle w:val="MOVIE"/>
        <w:widowControl/>
        <w:rPr>
          <w:rFonts w:asciiTheme="minorBidi" w:hAnsiTheme="minorBidi" w:cstheme="minorBidi"/>
          <w:noProof/>
          <w:lang w:val="da-DK"/>
        </w:rPr>
      </w:pPr>
    </w:p>
    <w:p w14:paraId="4813840C" w14:textId="6DE6BE4D" w:rsidR="00162AF9" w:rsidRPr="00B12870" w:rsidRDefault="00933C89" w:rsidP="00162AF9">
      <w:pPr>
        <w:pStyle w:val="MOVIE"/>
        <w:widowControl/>
        <w:rPr>
          <w:rFonts w:asciiTheme="minorBidi" w:hAnsiTheme="minorBidi" w:cstheme="minorBidi"/>
          <w:noProof/>
          <w:lang w:val="da-DK"/>
        </w:rPr>
      </w:pPr>
      <w:r w:rsidRPr="00B12870">
        <w:rPr>
          <w:rFonts w:asciiTheme="minorBidi" w:hAnsiTheme="minorBidi" w:cstheme="minorBidi"/>
          <w:noProof/>
          <w:lang w:val="da"/>
        </w:rPr>
        <w:t xml:space="preserve">zzzPAT-driftsformen bestemmes under installationen som yderligere beskrevet i afsnittet Installation </w:t>
      </w:r>
      <w:bookmarkStart w:id="38" w:name="_Toc534108124"/>
      <w:bookmarkStart w:id="39" w:name="_Ref30906401"/>
      <w:bookmarkStart w:id="40" w:name="_Toc396387025"/>
      <w:bookmarkStart w:id="41" w:name="_Toc513360266"/>
      <w:bookmarkStart w:id="42" w:name="_Toc534108051"/>
      <w:r w:rsidRPr="00B12870">
        <w:rPr>
          <w:rFonts w:asciiTheme="minorBidi" w:hAnsiTheme="minorBidi" w:cstheme="minorBidi"/>
          <w:noProof/>
          <w:lang w:val="da"/>
        </w:rPr>
        <w:t>af den udvidede og illustrerede vejledning</w:t>
      </w:r>
    </w:p>
    <w:p w14:paraId="1278C120" w14:textId="77777777" w:rsidR="00933C89" w:rsidRPr="00B12870" w:rsidRDefault="00933C89">
      <w:pPr>
        <w:pStyle w:val="MOVIE"/>
        <w:widowControl/>
        <w:tabs>
          <w:tab w:val="num" w:pos="720"/>
        </w:tabs>
        <w:ind w:left="720"/>
        <w:rPr>
          <w:rFonts w:asciiTheme="minorBidi" w:hAnsiTheme="minorBidi" w:cstheme="minorBidi"/>
          <w:noProof/>
          <w:lang w:val="da-DK"/>
        </w:rPr>
      </w:pPr>
      <w:bookmarkStart w:id="43" w:name="_Toc448932632"/>
      <w:bookmarkStart w:id="44" w:name="_Toc448932636"/>
      <w:bookmarkStart w:id="45" w:name="_Toc448932639"/>
      <w:bookmarkStart w:id="46" w:name="_Toc448932640"/>
      <w:bookmarkStart w:id="47" w:name="_Toc448932642"/>
      <w:bookmarkStart w:id="48" w:name="_Toc396386972"/>
      <w:bookmarkStart w:id="49" w:name="_Toc396387028"/>
      <w:bookmarkStart w:id="50" w:name="_Toc396386973"/>
      <w:bookmarkStart w:id="51" w:name="_Toc396387029"/>
      <w:bookmarkStart w:id="52" w:name="_Toc448932647"/>
      <w:bookmarkStart w:id="53" w:name="_Toc448932648"/>
      <w:bookmarkStart w:id="54" w:name="_Toc448932649"/>
      <w:bookmarkStart w:id="55" w:name="_Using_zzzPAT_Software"/>
      <w:bookmarkStart w:id="56" w:name="_Toc502848056"/>
      <w:bookmarkStart w:id="57" w:name="_Ref508259397"/>
      <w:bookmarkStart w:id="58" w:name="_Ref508259407"/>
      <w:bookmarkStart w:id="59" w:name="_Ref508536776"/>
      <w:bookmarkStart w:id="60" w:name="_Ref508536782"/>
      <w:bookmarkStart w:id="61" w:name="_Toc5133602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8338DB5" w14:textId="77777777" w:rsidR="00933C89" w:rsidRPr="00B12870" w:rsidRDefault="00933C89">
      <w:pPr>
        <w:widowControl/>
        <w:rPr>
          <w:rFonts w:asciiTheme="minorBidi" w:hAnsiTheme="minorBidi" w:cstheme="minorBidi"/>
          <w:noProof/>
          <w:lang w:val="da-DK"/>
        </w:rPr>
      </w:pPr>
      <w:bookmarkStart w:id="62" w:name="_Ref530980953"/>
      <w:bookmarkStart w:id="63" w:name="_Toc534108054"/>
    </w:p>
    <w:p w14:paraId="1BB49287" w14:textId="77777777" w:rsidR="00933C89" w:rsidRPr="00B12870" w:rsidRDefault="00933C89">
      <w:pPr>
        <w:pStyle w:val="Heading1"/>
        <w:rPr>
          <w:rFonts w:asciiTheme="minorBidi" w:hAnsiTheme="minorBidi" w:cstheme="minorBidi"/>
          <w:noProof/>
        </w:rPr>
      </w:pPr>
      <w:bookmarkStart w:id="64" w:name="_Toc75938728"/>
      <w:bookmarkStart w:id="65" w:name="_Toc396387035"/>
      <w:bookmarkStart w:id="66" w:name="_Toc125360428"/>
      <w:bookmarkStart w:id="67" w:name="_Ref29868162"/>
      <w:r w:rsidRPr="00B12870">
        <w:rPr>
          <w:rFonts w:asciiTheme="minorBidi" w:hAnsiTheme="minorBidi" w:cstheme="minorBidi"/>
          <w:bCs/>
          <w:noProof/>
          <w:lang w:val="da"/>
        </w:rPr>
        <w:lastRenderedPageBreak/>
        <w:t>Opsætning af zzzPAT-konfiguration</w:t>
      </w:r>
      <w:bookmarkEnd w:id="64"/>
      <w:bookmarkEnd w:id="65"/>
      <w:bookmarkEnd w:id="66"/>
    </w:p>
    <w:p w14:paraId="79660F12" w14:textId="77777777" w:rsidR="00933C89" w:rsidRPr="00B12870" w:rsidRDefault="00933C89" w:rsidP="00490E81">
      <w:pPr>
        <w:pStyle w:val="Heading2"/>
        <w:rPr>
          <w:rFonts w:asciiTheme="minorBidi" w:hAnsiTheme="minorBidi" w:cstheme="minorBidi"/>
          <w:noProof/>
        </w:rPr>
      </w:pPr>
      <w:bookmarkStart w:id="68" w:name="_Toc448932658"/>
      <w:bookmarkStart w:id="69" w:name="_Toc448932657"/>
      <w:bookmarkStart w:id="70" w:name="_Toc448932656"/>
      <w:bookmarkStart w:id="71" w:name="_Toc448932655"/>
      <w:bookmarkStart w:id="72" w:name="_Toc75938729"/>
      <w:bookmarkStart w:id="73" w:name="_Toc396387037"/>
      <w:bookmarkStart w:id="74" w:name="_Toc534108100"/>
      <w:bookmarkStart w:id="75" w:name="_Toc513360303"/>
      <w:bookmarkStart w:id="76" w:name="_Toc125360429"/>
      <w:bookmarkEnd w:id="68"/>
      <w:bookmarkEnd w:id="69"/>
      <w:bookmarkEnd w:id="70"/>
      <w:bookmarkEnd w:id="71"/>
      <w:r w:rsidRPr="00B12870">
        <w:rPr>
          <w:rFonts w:asciiTheme="minorBidi" w:hAnsiTheme="minorBidi" w:cstheme="minorBidi"/>
          <w:noProof/>
          <w:lang w:val="da"/>
        </w:rPr>
        <w:t>Opsætning&gt; Biblioteker</w:t>
      </w:r>
      <w:bookmarkEnd w:id="72"/>
      <w:bookmarkEnd w:id="73"/>
      <w:bookmarkEnd w:id="74"/>
      <w:bookmarkEnd w:id="75"/>
      <w:bookmarkEnd w:id="76"/>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"Opsætning&gt; Biblioteker" </w:instrText>
      </w:r>
      <w:r w:rsidRPr="00B12870">
        <w:rPr>
          <w:rFonts w:asciiTheme="minorBidi" w:hAnsiTheme="minorBidi" w:cstheme="minorBidi"/>
          <w:b w:val="0"/>
          <w:bCs w:val="0"/>
          <w:noProof/>
          <w:lang w:val="da"/>
        </w:rPr>
        <w:fldChar w:fldCharType="end"/>
      </w:r>
    </w:p>
    <w:p w14:paraId="5B5D110F" w14:textId="77777777" w:rsidR="00933C89" w:rsidRPr="00B12870" w:rsidRDefault="00933C89" w:rsidP="005A7728">
      <w:pPr>
        <w:widowControl/>
        <w:rPr>
          <w:rFonts w:asciiTheme="minorBidi" w:hAnsiTheme="minorBidi" w:cstheme="minorBidi"/>
          <w:noProof/>
          <w:lang w:val="da-DK"/>
        </w:rPr>
      </w:pPr>
      <w:r w:rsidRPr="00B12870">
        <w:rPr>
          <w:rFonts w:asciiTheme="minorBidi" w:hAnsiTheme="minorBidi" w:cstheme="minorBidi"/>
          <w:noProof/>
          <w:lang w:val="da"/>
        </w:rPr>
        <w:t xml:space="preserve">Viser zzzPAT-arbejdsbiblioteket, navnet på den aktuelt tilsluttede database, filbiblioteket (signaldatafiler) og USB-drevet. </w:t>
      </w:r>
    </w:p>
    <w:p w14:paraId="1C645F77" w14:textId="77777777" w:rsidR="00933C89" w:rsidRPr="00B12870" w:rsidRDefault="00933C89">
      <w:pPr>
        <w:pStyle w:val="Screen"/>
        <w:keepNext/>
        <w:widowControl/>
        <w:tabs>
          <w:tab w:val="num" w:pos="720"/>
        </w:tabs>
        <w:ind w:left="720"/>
        <w:jc w:val="center"/>
        <w:rPr>
          <w:rFonts w:asciiTheme="minorBidi" w:hAnsiTheme="minorBidi" w:cstheme="minorBidi"/>
          <w:noProof/>
          <w:lang w:val="da-DK"/>
        </w:rPr>
      </w:pPr>
    </w:p>
    <w:p w14:paraId="37D42318" w14:textId="77777777" w:rsidR="00025627" w:rsidRPr="00B12870" w:rsidRDefault="00025627" w:rsidP="00025627">
      <w:pPr>
        <w:rPr>
          <w:rFonts w:asciiTheme="minorBidi" w:hAnsiTheme="minorBidi" w:cstheme="minorBidi"/>
          <w:noProof/>
          <w:lang w:val="da-DK"/>
        </w:rPr>
      </w:pPr>
      <w:r w:rsidRPr="00B12870">
        <w:rPr>
          <w:rFonts w:asciiTheme="minorBidi" w:hAnsiTheme="minorBidi" w:cstheme="minorBidi"/>
          <w:noProof/>
          <w:lang w:val="da"/>
        </w:rPr>
        <w:t xml:space="preserve">Vælg “DB Logged Users” for at se, hvem som er forbundet til den delte database. </w:t>
      </w:r>
    </w:p>
    <w:p w14:paraId="60533026" w14:textId="77777777" w:rsidR="00025627" w:rsidRPr="00B12870" w:rsidRDefault="00025627" w:rsidP="00025627">
      <w:pPr>
        <w:rPr>
          <w:rFonts w:asciiTheme="minorBidi" w:hAnsiTheme="minorBidi" w:cstheme="minorBidi"/>
          <w:noProof/>
          <w:lang w:val="da-DK"/>
        </w:rPr>
      </w:pPr>
      <w:r w:rsidRPr="00B12870">
        <w:rPr>
          <w:rFonts w:asciiTheme="minorBidi" w:hAnsiTheme="minorBidi" w:cstheme="minorBidi"/>
          <w:noProof/>
          <w:lang w:val="da"/>
        </w:rPr>
        <w:t>Listen vil indeholde alle de computernavne, der bruger den samme, delte database og har zzzPAT-applikationen kørende.</w:t>
      </w:r>
    </w:p>
    <w:p w14:paraId="726B193D" w14:textId="77777777" w:rsidR="00933C89" w:rsidRPr="00B12870" w:rsidRDefault="00E72E90" w:rsidP="00490E81">
      <w:pPr>
        <w:pStyle w:val="Heading2"/>
        <w:rPr>
          <w:rFonts w:asciiTheme="minorBidi" w:hAnsiTheme="minorBidi" w:cstheme="minorBidi"/>
          <w:noProof/>
        </w:rPr>
      </w:pPr>
      <w:bookmarkStart w:id="77" w:name="_Toc125360430"/>
      <w:bookmarkStart w:id="78" w:name="_Toc75938730"/>
      <w:bookmarkStart w:id="79" w:name="_Toc396387038"/>
      <w:bookmarkStart w:id="80" w:name="_Toc534108101"/>
      <w:bookmarkStart w:id="81" w:name="_Toc513360300"/>
      <w:bookmarkStart w:id="82" w:name="_Toc502848061"/>
      <w:r w:rsidRPr="00B12870">
        <w:rPr>
          <w:rFonts w:asciiTheme="minorBidi" w:hAnsiTheme="minorBidi" w:cstheme="minorBidi"/>
          <w:noProof/>
          <w:lang w:val="da"/>
        </w:rPr>
        <w:t>Opsætning&gt;Brugerindstillinger</w:t>
      </w:r>
      <w:bookmarkEnd w:id="77"/>
      <w:r w:rsidRPr="00B12870">
        <w:rPr>
          <w:rFonts w:asciiTheme="minorBidi" w:hAnsiTheme="minorBidi" w:cstheme="minorBidi"/>
          <w:noProof/>
          <w:lang w:val="da"/>
        </w:rPr>
        <w:t xml:space="preserve"> </w:t>
      </w:r>
      <w:bookmarkEnd w:id="78"/>
      <w:bookmarkEnd w:id="79"/>
      <w:bookmarkEnd w:id="80"/>
      <w:bookmarkEnd w:id="81"/>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"Opsætning&gt;Brugerindstillinger" </w:instrText>
      </w:r>
      <w:r w:rsidRPr="00B12870">
        <w:rPr>
          <w:rFonts w:asciiTheme="minorBidi" w:hAnsiTheme="minorBidi" w:cstheme="minorBidi"/>
          <w:b w:val="0"/>
          <w:bCs w:val="0"/>
          <w:noProof/>
          <w:lang w:val="da"/>
        </w:rPr>
        <w:fldChar w:fldCharType="end"/>
      </w:r>
      <w:r w:rsidRPr="00B12870">
        <w:rPr>
          <w:rFonts w:asciiTheme="minorBidi" w:hAnsiTheme="minorBidi" w:cstheme="minorBidi"/>
          <w:noProof/>
          <w:lang w:val="da"/>
        </w:rPr>
        <w:t xml:space="preserve"> </w:t>
      </w:r>
      <w:bookmarkEnd w:id="82"/>
    </w:p>
    <w:p w14:paraId="11B42788"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Brugeren kan ændre følgende parametre til opsætning ved at åbne ‘Brugerindstillinger’ dialogboksen i </w:t>
      </w:r>
      <w:r w:rsidRPr="00B12870">
        <w:rPr>
          <w:rFonts w:asciiTheme="minorBidi" w:hAnsiTheme="minorBidi" w:cstheme="minorBidi"/>
          <w:b/>
          <w:bCs/>
          <w:noProof/>
          <w:lang w:val="da"/>
        </w:rPr>
        <w:t>Opsætning&gt;Brugerindstillinger</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"Opsætning&gt;Indstillinger"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Opsætningsparametrene for ‘Brugerindstillinger’ gemmes i zzzPAT-databasen for hver bruger (enten den lokale database for en selvstændig installation eller den delte adgangsdatabase, der findes i en delt adgangsinstallation).</w:t>
      </w:r>
    </w:p>
    <w:p w14:paraId="475D5550" w14:textId="77777777" w:rsidR="00933C89" w:rsidRPr="00B12870" w:rsidRDefault="00933C89">
      <w:pPr>
        <w:widowControl/>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B1287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B12870" w:rsidRDefault="00E56834">
            <w:pPr>
              <w:pStyle w:val="Highlights"/>
              <w:widowControl/>
              <w:tabs>
                <w:tab w:val="num" w:pos="73"/>
              </w:tabs>
              <w:ind w:left="0"/>
              <w:jc w:val="center"/>
              <w:rPr>
                <w:rFonts w:asciiTheme="minorBidi" w:hAnsiTheme="minorBidi" w:cstheme="minorBidi"/>
                <w:noProof/>
              </w:rPr>
            </w:pPr>
            <w:r w:rsidRPr="00B12870">
              <w:rPr>
                <w:rFonts w:asciiTheme="minorBidi" w:hAnsiTheme="minorBidi" w:cstheme="minorBidi"/>
                <w:noProof/>
                <w:sz w:val="20"/>
                <w:lang w:val="da"/>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B12870" w:rsidRDefault="00933C89">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933C89" w:rsidRPr="00811E99"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B12870" w:rsidRDefault="00933C89">
            <w:pPr>
              <w:pStyle w:val="Highlights"/>
              <w:widowControl/>
              <w:tabs>
                <w:tab w:val="num" w:pos="73"/>
              </w:tabs>
              <w:ind w:left="73"/>
              <w:rPr>
                <w:rFonts w:asciiTheme="minorBidi" w:hAnsiTheme="minorBidi" w:cstheme="minorBidi"/>
                <w:noProof/>
                <w:sz w:val="20"/>
              </w:rPr>
            </w:pPr>
          </w:p>
        </w:tc>
        <w:tc>
          <w:tcPr>
            <w:tcW w:w="6804" w:type="dxa"/>
            <w:tcBorders>
              <w:left w:val="single" w:sz="4" w:space="0" w:color="auto"/>
            </w:tcBorders>
          </w:tcPr>
          <w:p w14:paraId="197A9038" w14:textId="77777777" w:rsidR="00933C89" w:rsidRPr="00B12870" w:rsidRDefault="00933C89">
            <w:pPr>
              <w:widowControl/>
              <w:jc w:val="left"/>
              <w:rPr>
                <w:rFonts w:asciiTheme="minorBidi" w:hAnsiTheme="minorBidi" w:cstheme="minorBidi"/>
                <w:b/>
                <w:bCs/>
                <w:noProof/>
                <w:szCs w:val="24"/>
                <w:lang w:val="da-DK"/>
              </w:rPr>
            </w:pPr>
            <w:r w:rsidRPr="00B12870">
              <w:rPr>
                <w:rFonts w:asciiTheme="minorBidi" w:hAnsiTheme="minorBidi" w:cstheme="minorBidi"/>
                <w:noProof/>
                <w:lang w:val="da"/>
              </w:rPr>
              <w:t>Når en bruger i en delt adgangstilstand logger på fra flere zzzPAT-stationer samtidigt, vil ændringer af nogle af de konfigurerbare indstillinger for zzzPAT muligvis ikke blive gemt, efter zzzPAT-sessionen slutter</w:t>
            </w:r>
          </w:p>
        </w:tc>
      </w:tr>
    </w:tbl>
    <w:p w14:paraId="006EB91B" w14:textId="77777777" w:rsidR="00933C89" w:rsidRPr="00B12870" w:rsidRDefault="00933C89">
      <w:pPr>
        <w:pStyle w:val="MOVIE"/>
        <w:widowControl/>
        <w:rPr>
          <w:rFonts w:asciiTheme="minorBidi" w:hAnsiTheme="minorBidi" w:cstheme="minorBidi"/>
          <w:noProof/>
          <w:lang w:val="da-DK"/>
        </w:rPr>
      </w:pPr>
    </w:p>
    <w:p w14:paraId="32BFDE42" w14:textId="77777777" w:rsidR="00933C89" w:rsidRPr="00B12870" w:rsidRDefault="00933C89">
      <w:pPr>
        <w:widowControl/>
        <w:jc w:val="center"/>
        <w:rPr>
          <w:rFonts w:asciiTheme="minorBidi" w:hAnsiTheme="minorBidi" w:cstheme="minorBidi"/>
          <w:noProof/>
          <w:lang w:val="da-DK"/>
        </w:rPr>
      </w:pPr>
    </w:p>
    <w:p w14:paraId="0C886D52" w14:textId="760E853F" w:rsidR="00933C89" w:rsidRPr="00B12870" w:rsidRDefault="00933C89" w:rsidP="00632DC9">
      <w:pPr>
        <w:widowControl/>
        <w:rPr>
          <w:rFonts w:asciiTheme="minorBidi" w:hAnsiTheme="minorBidi" w:cstheme="minorBidi"/>
          <w:noProof/>
          <w:lang w:val="da-DK"/>
        </w:rPr>
      </w:pPr>
      <w:bookmarkStart w:id="83" w:name="_Toc534108102"/>
      <w:bookmarkStart w:id="84" w:name="_Toc513360302"/>
      <w:r w:rsidRPr="00B12870">
        <w:rPr>
          <w:rFonts w:asciiTheme="minorBidi" w:hAnsiTheme="minorBidi" w:cstheme="minorBidi"/>
          <w:noProof/>
          <w:lang w:val="da"/>
        </w:rPr>
        <w:t xml:space="preserve">Når alle indstillingsændringer er fuldført klikkes </w:t>
      </w:r>
      <w:r w:rsidRPr="00B12870">
        <w:rPr>
          <w:rFonts w:asciiTheme="minorBidi" w:hAnsiTheme="minorBidi" w:cstheme="minorBidi"/>
          <w:b/>
          <w:bCs/>
          <w:noProof/>
          <w:lang w:val="da"/>
        </w:rPr>
        <w:t>OK</w:t>
      </w:r>
      <w:r w:rsidRPr="00B12870">
        <w:rPr>
          <w:rFonts w:asciiTheme="minorBidi" w:hAnsiTheme="minorBidi" w:cstheme="minorBidi"/>
          <w:noProof/>
          <w:lang w:val="da"/>
        </w:rPr>
        <w:t xml:space="preserve"> for at lukke dialogboksen.</w:t>
      </w:r>
    </w:p>
    <w:p w14:paraId="354AE95B" w14:textId="77777777" w:rsidR="00162AF9" w:rsidRPr="00B12870" w:rsidRDefault="00162AF9" w:rsidP="00632DC9">
      <w:pPr>
        <w:widowControl/>
        <w:rPr>
          <w:rFonts w:asciiTheme="minorBidi" w:hAnsiTheme="minorBidi" w:cstheme="minorBidi"/>
          <w:noProof/>
          <w:lang w:val="da-DK"/>
        </w:rPr>
      </w:pPr>
    </w:p>
    <w:p w14:paraId="6CF881D5" w14:textId="4E5BDD70" w:rsidR="00162AF9" w:rsidRPr="00B12870" w:rsidRDefault="00162AF9" w:rsidP="00632DC9">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68A78348" w14:textId="7E97084E" w:rsidR="00933C89" w:rsidRPr="00B12870" w:rsidRDefault="00933C89" w:rsidP="00490E81">
      <w:pPr>
        <w:pStyle w:val="Heading2"/>
        <w:rPr>
          <w:rFonts w:asciiTheme="minorBidi" w:hAnsiTheme="minorBidi" w:cstheme="minorBidi"/>
          <w:noProof/>
        </w:rPr>
      </w:pPr>
      <w:bookmarkStart w:id="85" w:name="_Toc23069019"/>
      <w:bookmarkStart w:id="86" w:name="_Toc23069018"/>
      <w:bookmarkStart w:id="87" w:name="_Toc23069017"/>
      <w:bookmarkStart w:id="88" w:name="_Toc23069016"/>
      <w:bookmarkStart w:id="89" w:name="_Toc23069015"/>
      <w:bookmarkStart w:id="90" w:name="_Toc23069014"/>
      <w:bookmarkStart w:id="91" w:name="_Toc23069013"/>
      <w:bookmarkStart w:id="92" w:name="_Toc23069012"/>
      <w:bookmarkStart w:id="93" w:name="_Toc23069011"/>
      <w:bookmarkStart w:id="94" w:name="_Toc23069010"/>
      <w:bookmarkStart w:id="95" w:name="_Toc23069009"/>
      <w:bookmarkStart w:id="96" w:name="_Toc23069008"/>
      <w:bookmarkStart w:id="97" w:name="_Toc23069007"/>
      <w:bookmarkStart w:id="98" w:name="_Toc23069006"/>
      <w:bookmarkStart w:id="99" w:name="_Toc23069005"/>
      <w:bookmarkStart w:id="100" w:name="_Toc23069004"/>
      <w:bookmarkStart w:id="101" w:name="_Toc23069003"/>
      <w:bookmarkStart w:id="102" w:name="_Toc23069002"/>
      <w:bookmarkStart w:id="103" w:name="_Toc23069001"/>
      <w:bookmarkStart w:id="104" w:name="_Toc23069000"/>
      <w:bookmarkStart w:id="105" w:name="_Setup&gt;User_Settings&gt;Options"/>
      <w:bookmarkStart w:id="106" w:name="_Toc23068999"/>
      <w:bookmarkStart w:id="107" w:name="_Toc23068998"/>
      <w:bookmarkStart w:id="108" w:name="_Toc23068997"/>
      <w:bookmarkStart w:id="109" w:name="_Toc23068996"/>
      <w:bookmarkStart w:id="110" w:name="_Toc23068995"/>
      <w:bookmarkStart w:id="111" w:name="_Toc23068994"/>
      <w:bookmarkStart w:id="112" w:name="_Toc23068993"/>
      <w:bookmarkStart w:id="113" w:name="_Toc23068992"/>
      <w:bookmarkStart w:id="114" w:name="_Toc23068991"/>
      <w:bookmarkStart w:id="115" w:name="_Toc23068990"/>
      <w:bookmarkStart w:id="116" w:name="_Toc23068989"/>
      <w:bookmarkStart w:id="117" w:name="_Toc23068988"/>
      <w:bookmarkStart w:id="118" w:name="_Toc23068987"/>
      <w:bookmarkStart w:id="119" w:name="_Toc23068986"/>
      <w:bookmarkStart w:id="120" w:name="_Toc23068985"/>
      <w:bookmarkStart w:id="121" w:name="_Toc23068984"/>
      <w:bookmarkStart w:id="122" w:name="_Toc23068983"/>
      <w:bookmarkStart w:id="123" w:name="_Toc23068982"/>
      <w:bookmarkStart w:id="124" w:name="_Toc23068981"/>
      <w:bookmarkStart w:id="125" w:name="_Toc23068980"/>
      <w:bookmarkStart w:id="126" w:name="_Toc23068979"/>
      <w:bookmarkStart w:id="127" w:name="_Toc23068978"/>
      <w:bookmarkStart w:id="128" w:name="_Toc23068977"/>
      <w:bookmarkStart w:id="129" w:name="_Toc23068976"/>
      <w:bookmarkStart w:id="130" w:name="_Toc23068975"/>
      <w:bookmarkStart w:id="131" w:name="_Toc75938731"/>
      <w:bookmarkStart w:id="132" w:name="_Toc396387039"/>
      <w:bookmarkStart w:id="133" w:name="_Toc125360431"/>
      <w:bookmarkStart w:id="134" w:name="_Ref5871947"/>
      <w:bookmarkStart w:id="135" w:name="_Toc534108104"/>
      <w:bookmarkStart w:id="136" w:name="_Toc51336030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83"/>
      <w:bookmarkEnd w:id="84"/>
      <w:r w:rsidRPr="00B12870">
        <w:rPr>
          <w:rFonts w:asciiTheme="minorBidi" w:hAnsiTheme="minorBidi" w:cstheme="minorBidi"/>
          <w:noProof/>
          <w:lang w:val="da"/>
        </w:rPr>
        <w:t>Opsætning&gt;Generelle Indstillinger</w:t>
      </w:r>
      <w:bookmarkEnd w:id="131"/>
      <w:bookmarkEnd w:id="132"/>
      <w:bookmarkEnd w:id="133"/>
    </w:p>
    <w:p w14:paraId="7D645C1C"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Kun en bruger med 'Brugeradministration'-tilladelse kan ændre de følgende opsætningsparametre ved at åbne dialogboksen 'Generelle Indstillinger' fra </w:t>
      </w:r>
      <w:r w:rsidRPr="00B12870">
        <w:rPr>
          <w:rFonts w:asciiTheme="minorBidi" w:hAnsiTheme="minorBidi" w:cstheme="minorBidi"/>
          <w:b/>
          <w:bCs/>
          <w:noProof/>
          <w:lang w:val="da"/>
        </w:rPr>
        <w:t>Opsætning&gt;Generelle indstillinger</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"Opsætning&gt;Indstillinger"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'Generelle Indstillinger' gemmes i zzzPAT-databasen (enten den lokale database i en selvstændig installation eller den delte adgangsdatabase i en installation med delt adgang).</w:t>
      </w:r>
    </w:p>
    <w:p w14:paraId="0E2EA126" w14:textId="77777777" w:rsidR="00933C89" w:rsidRPr="00B12870" w:rsidRDefault="00933C89">
      <w:pPr>
        <w:widowControl/>
        <w:rPr>
          <w:rFonts w:asciiTheme="minorBidi" w:hAnsiTheme="minorBidi" w:cstheme="minorBidi"/>
          <w:noProof/>
          <w:lang w:val="da-DK"/>
        </w:rPr>
      </w:pPr>
    </w:p>
    <w:p w14:paraId="2DE8F5C3"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Disse indstillinger er globale. Modificerede indstillinger bliver tilgængelige til alle brugere.</w:t>
      </w:r>
    </w:p>
    <w:p w14:paraId="5D291434" w14:textId="77777777" w:rsidR="00933C89" w:rsidRPr="00B12870" w:rsidRDefault="00933C89">
      <w:pPr>
        <w:widowControl/>
        <w:ind w:left="0"/>
        <w:rPr>
          <w:rFonts w:asciiTheme="minorBidi" w:hAnsiTheme="minorBidi" w:cstheme="minorBidi"/>
          <w:noProof/>
          <w:lang w:val="da-DK"/>
        </w:rPr>
      </w:pPr>
    </w:p>
    <w:p w14:paraId="4AEE2150" w14:textId="092F22AF" w:rsidR="002949E7" w:rsidRPr="00B12870" w:rsidRDefault="00933C89" w:rsidP="00F40B34">
      <w:pPr>
        <w:widowControl/>
        <w:rPr>
          <w:rFonts w:asciiTheme="minorBidi" w:hAnsiTheme="minorBidi" w:cstheme="minorBidi"/>
          <w:noProof/>
          <w:lang w:val="da-DK"/>
        </w:rPr>
      </w:pPr>
      <w:r w:rsidRPr="00B12870">
        <w:rPr>
          <w:rFonts w:asciiTheme="minorBidi" w:hAnsiTheme="minorBidi" w:cstheme="minorBidi"/>
          <w:noProof/>
          <w:lang w:val="da"/>
        </w:rPr>
        <w:t xml:space="preserve">Når alle indstillingsændringer er fuldført, klikkes der på </w:t>
      </w:r>
      <w:r w:rsidRPr="00B12870">
        <w:rPr>
          <w:rFonts w:asciiTheme="minorBidi" w:hAnsiTheme="minorBidi" w:cstheme="minorBidi"/>
          <w:b/>
          <w:bCs/>
          <w:noProof/>
          <w:lang w:val="da"/>
        </w:rPr>
        <w:t>OK</w:t>
      </w:r>
      <w:r w:rsidRPr="00B12870">
        <w:rPr>
          <w:rFonts w:asciiTheme="minorBidi" w:hAnsiTheme="minorBidi" w:cstheme="minorBidi"/>
          <w:noProof/>
          <w:lang w:val="da"/>
        </w:rPr>
        <w:t xml:space="preserve"> for at lukke  dialogboksen. </w:t>
      </w:r>
      <w:bookmarkStart w:id="137" w:name="_Toc396387102"/>
    </w:p>
    <w:p w14:paraId="04843565" w14:textId="77777777" w:rsidR="00162AF9" w:rsidRPr="00B12870" w:rsidRDefault="00162AF9" w:rsidP="00162AF9">
      <w:pPr>
        <w:widowControl/>
        <w:rPr>
          <w:rFonts w:asciiTheme="minorBidi" w:hAnsiTheme="minorBidi" w:cstheme="minorBidi"/>
          <w:noProof/>
          <w:lang w:val="da-DK"/>
        </w:rPr>
      </w:pPr>
    </w:p>
    <w:p w14:paraId="399DBBB1" w14:textId="73364865" w:rsidR="00162AF9" w:rsidRPr="00B12870" w:rsidRDefault="00162AF9" w:rsidP="00162AF9">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70525369" w14:textId="77777777" w:rsidR="00162AF9" w:rsidRPr="00B12870" w:rsidRDefault="00162AF9" w:rsidP="00F40B34">
      <w:pPr>
        <w:widowControl/>
        <w:rPr>
          <w:rFonts w:asciiTheme="minorBidi" w:hAnsiTheme="minorBidi" w:cstheme="minorBidi"/>
          <w:lang w:val="da-DK"/>
        </w:rPr>
      </w:pPr>
    </w:p>
    <w:p w14:paraId="1D640E1C" w14:textId="77777777" w:rsidR="00933C89" w:rsidRPr="00B12870" w:rsidRDefault="00933C89">
      <w:pPr>
        <w:pStyle w:val="Heading1"/>
        <w:rPr>
          <w:rFonts w:asciiTheme="minorBidi" w:hAnsiTheme="minorBidi" w:cstheme="minorBidi"/>
          <w:noProof/>
        </w:rPr>
      </w:pPr>
      <w:bookmarkStart w:id="138" w:name="_Toc23069086"/>
      <w:bookmarkStart w:id="139" w:name="_Toc23069085"/>
      <w:bookmarkStart w:id="140" w:name="_Toc23069084"/>
      <w:bookmarkStart w:id="141" w:name="_Toc23069083"/>
      <w:bookmarkStart w:id="142" w:name="_Toc23069082"/>
      <w:bookmarkStart w:id="143" w:name="_Toc23069081"/>
      <w:bookmarkStart w:id="144" w:name="_Toc23069080"/>
      <w:bookmarkStart w:id="145" w:name="_Toc23069079"/>
      <w:bookmarkStart w:id="146" w:name="_Toc23069078"/>
      <w:bookmarkStart w:id="147" w:name="_Toc23069077"/>
      <w:bookmarkStart w:id="148" w:name="_Toc23069076"/>
      <w:bookmarkStart w:id="149" w:name="_Toc23069075"/>
      <w:bookmarkStart w:id="150" w:name="_Toc23069074"/>
      <w:bookmarkStart w:id="151" w:name="_Toc23069073"/>
      <w:bookmarkStart w:id="152" w:name="_Toc23069072"/>
      <w:bookmarkStart w:id="153" w:name="_Toc23069071"/>
      <w:bookmarkStart w:id="154" w:name="_Toc23069070"/>
      <w:bookmarkStart w:id="155" w:name="_Toc23069069"/>
      <w:bookmarkStart w:id="156" w:name="_Toc23069068"/>
      <w:bookmarkStart w:id="157" w:name="_Toc23069067"/>
      <w:bookmarkStart w:id="158" w:name="_Toc23069066"/>
      <w:bookmarkStart w:id="159" w:name="_Toc23069065"/>
      <w:bookmarkStart w:id="160" w:name="_Toc23069064"/>
      <w:bookmarkStart w:id="161" w:name="_Toc23069063"/>
      <w:bookmarkStart w:id="162" w:name="_Toc23069062"/>
      <w:bookmarkStart w:id="163" w:name="_Toc23069061"/>
      <w:bookmarkStart w:id="164" w:name="_Toc23069060"/>
      <w:bookmarkStart w:id="165" w:name="_Toc23069059"/>
      <w:bookmarkStart w:id="166" w:name="_Toc23069058"/>
      <w:bookmarkStart w:id="167" w:name="_Toc23069057"/>
      <w:bookmarkStart w:id="168" w:name="_Setup&gt;General_Settings&gt;Analysis/Sta"/>
      <w:bookmarkStart w:id="169" w:name="_Toc23069056"/>
      <w:bookmarkStart w:id="170" w:name="_Toc23069055"/>
      <w:bookmarkStart w:id="171" w:name="_Toc23069054"/>
      <w:bookmarkStart w:id="172" w:name="_Toc23069053"/>
      <w:bookmarkStart w:id="173" w:name="_Toc23069052"/>
      <w:bookmarkStart w:id="174" w:name="_Toc23069051"/>
      <w:bookmarkStart w:id="175" w:name="_Toc23069050"/>
      <w:bookmarkStart w:id="176" w:name="_Toc23069049"/>
      <w:bookmarkStart w:id="177" w:name="_Toc23069048"/>
      <w:bookmarkStart w:id="178" w:name="_Toc23069047"/>
      <w:bookmarkStart w:id="179" w:name="_Toc23069046"/>
      <w:bookmarkStart w:id="180" w:name="_Toc23069045"/>
      <w:bookmarkStart w:id="181" w:name="_Toc23069044"/>
      <w:bookmarkStart w:id="182" w:name="_Toc23069043"/>
      <w:bookmarkStart w:id="183" w:name="_Toc23069042"/>
      <w:bookmarkStart w:id="184" w:name="_Toc23069041"/>
      <w:bookmarkStart w:id="185" w:name="_Toc23069040"/>
      <w:bookmarkStart w:id="186" w:name="_Toc23069039"/>
      <w:bookmarkStart w:id="187" w:name="_Toc23069038"/>
      <w:bookmarkStart w:id="188" w:name="_Toc23069037"/>
      <w:bookmarkStart w:id="189" w:name="_Toc23069036"/>
      <w:bookmarkStart w:id="190" w:name="_Toc23069035"/>
      <w:bookmarkStart w:id="191" w:name="_Toc23069034"/>
      <w:bookmarkStart w:id="192" w:name="_Toc23069033"/>
      <w:bookmarkStart w:id="193" w:name="_Toc23069032"/>
      <w:bookmarkStart w:id="194" w:name="_Toc23069031"/>
      <w:bookmarkStart w:id="195" w:name="_Toc23069030"/>
      <w:bookmarkStart w:id="196" w:name="_Toc23069029"/>
      <w:bookmarkStart w:id="197" w:name="_Toc23069028"/>
      <w:bookmarkStart w:id="198" w:name="_Toc23069027"/>
      <w:bookmarkStart w:id="199" w:name="_Toc23069026"/>
      <w:bookmarkStart w:id="200" w:name="_Toc23069025"/>
      <w:bookmarkStart w:id="201" w:name="_Toc23069024"/>
      <w:bookmarkStart w:id="202" w:name="_Toc23069023"/>
      <w:bookmarkStart w:id="203" w:name="_Toc23069022"/>
      <w:bookmarkStart w:id="204" w:name="_Toc23069021"/>
      <w:bookmarkStart w:id="205" w:name="_Toc75938732"/>
      <w:bookmarkStart w:id="206" w:name="_Toc396387040"/>
      <w:bookmarkStart w:id="207" w:name="_Toc12536043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137"/>
      <w:bookmarkEnd w:id="134"/>
      <w:bookmarkEnd w:id="135"/>
      <w:bookmarkEnd w:id="136"/>
      <w:r w:rsidRPr="00B12870">
        <w:rPr>
          <w:rFonts w:asciiTheme="minorBidi" w:hAnsiTheme="minorBidi" w:cstheme="minorBidi"/>
          <w:bCs/>
          <w:noProof/>
          <w:lang w:val="da"/>
        </w:rPr>
        <w:lastRenderedPageBreak/>
        <w:t>Brug af zzzPAT</w:t>
      </w:r>
      <w:bookmarkEnd w:id="205"/>
      <w:bookmarkEnd w:id="206"/>
      <w:bookmarkEnd w:id="207"/>
      <w:r w:rsidRPr="00B12870">
        <w:rPr>
          <w:rFonts w:asciiTheme="minorBidi" w:hAnsiTheme="minorBidi" w:cstheme="minorBidi"/>
          <w:bCs/>
          <w:noProof/>
          <w:lang w:val="da"/>
        </w:rPr>
        <w:fldChar w:fldCharType="begin"/>
      </w:r>
      <w:r w:rsidRPr="00B12870">
        <w:rPr>
          <w:rFonts w:asciiTheme="minorBidi" w:hAnsiTheme="minorBidi" w:cstheme="minorBidi"/>
          <w:bCs/>
          <w:noProof/>
          <w:lang w:val="da"/>
        </w:rPr>
        <w:instrText xml:space="preserve"> XE "zzzPAT: Brug" </w:instrText>
      </w:r>
      <w:r w:rsidRPr="00B12870">
        <w:rPr>
          <w:rFonts w:asciiTheme="minorBidi" w:hAnsiTheme="minorBidi" w:cstheme="minorBidi"/>
          <w:b w:val="0"/>
          <w:noProof/>
          <w:lang w:val="da"/>
        </w:rPr>
        <w:fldChar w:fldCharType="end"/>
      </w:r>
    </w:p>
    <w:p w14:paraId="227E1CFE" w14:textId="77777777" w:rsidR="00933C89" w:rsidRPr="00B12870" w:rsidRDefault="00933C89" w:rsidP="00490E81">
      <w:pPr>
        <w:pStyle w:val="Heading2"/>
        <w:rPr>
          <w:rFonts w:asciiTheme="minorBidi" w:hAnsiTheme="minorBidi" w:cstheme="minorBidi"/>
          <w:noProof/>
        </w:rPr>
      </w:pPr>
      <w:bookmarkStart w:id="208" w:name="_Toc75938733"/>
      <w:bookmarkStart w:id="209" w:name="_Ref449876863"/>
      <w:bookmarkStart w:id="210" w:name="_Toc396387041"/>
      <w:bookmarkStart w:id="211" w:name="_Toc125360433"/>
      <w:r w:rsidRPr="00B12870">
        <w:rPr>
          <w:rFonts w:asciiTheme="minorBidi" w:hAnsiTheme="minorBidi" w:cstheme="minorBidi"/>
          <w:noProof/>
          <w:lang w:val="da"/>
        </w:rPr>
        <w:t xml:space="preserve">Forberedelse af </w:t>
      </w:r>
      <w:bookmarkEnd w:id="56"/>
      <w:bookmarkEnd w:id="57"/>
      <w:bookmarkEnd w:id="58"/>
      <w:bookmarkEnd w:id="59"/>
      <w:bookmarkEnd w:id="60"/>
      <w:bookmarkEnd w:id="61"/>
      <w:bookmarkEnd w:id="62"/>
      <w:bookmarkEnd w:id="63"/>
      <w:r w:rsidRPr="00B12870">
        <w:rPr>
          <w:rFonts w:asciiTheme="minorBidi" w:hAnsiTheme="minorBidi" w:cstheme="minorBidi"/>
          <w:noProof/>
          <w:lang w:val="da"/>
        </w:rPr>
        <w:t>nyt studie</w:t>
      </w:r>
      <w:bookmarkEnd w:id="208"/>
      <w:bookmarkEnd w:id="209"/>
      <w:bookmarkEnd w:id="210"/>
      <w:bookmarkEnd w:id="67"/>
      <w:bookmarkEnd w:id="211"/>
    </w:p>
    <w:p w14:paraId="5B2B076D" w14:textId="06CB5323" w:rsidR="00933C89" w:rsidRPr="00B12870" w:rsidRDefault="004A561B" w:rsidP="00D27A8E">
      <w:pPr>
        <w:pStyle w:val="MOVIE"/>
        <w:widowControl/>
        <w:tabs>
          <w:tab w:val="num" w:pos="720"/>
        </w:tabs>
        <w:rPr>
          <w:rFonts w:asciiTheme="minorBidi" w:hAnsiTheme="minorBidi" w:cstheme="minorBidi"/>
          <w:noProof/>
          <w:rtl/>
        </w:rPr>
      </w:pPr>
      <w:r w:rsidRPr="00B12870">
        <w:rPr>
          <w:rFonts w:asciiTheme="minorBidi" w:hAnsiTheme="minorBidi" w:cstheme="minorBidi"/>
          <w:noProof/>
          <w:lang w:val="da"/>
        </w:rPr>
        <w:t xml:space="preserve">Forberedelse af patientfilen er et obligatorisk trin i forberedelsen af </w:t>
      </w:r>
      <w:r w:rsidRPr="00B12870">
        <w:rPr>
          <w:rFonts w:asciiTheme="minorBidi" w:hAnsiTheme="minorBidi" w:cstheme="minorBidi"/>
          <w:lang w:val="da"/>
        </w:rPr>
        <w:t>WP</w:t>
      </w:r>
      <w:r w:rsidRPr="00B12870">
        <w:rPr>
          <w:rFonts w:asciiTheme="minorBidi" w:hAnsiTheme="minorBidi" w:cstheme="minorBidi"/>
          <w:noProof/>
          <w:lang w:val="da"/>
        </w:rPr>
        <w:t xml:space="preserve"> enheder til et søvnstudie. </w:t>
      </w:r>
    </w:p>
    <w:p w14:paraId="5CB64012" w14:textId="77777777" w:rsidR="00933C89" w:rsidRPr="00B12870" w:rsidRDefault="00933C89" w:rsidP="00EB438E">
      <w:pPr>
        <w:widowControl/>
        <w:ind w:left="0"/>
        <w:rPr>
          <w:rFonts w:asciiTheme="minorBidi" w:hAnsiTheme="minorBidi" w:cstheme="minorBidi"/>
          <w:noProof/>
          <w:lang w:val="da-DK"/>
        </w:rPr>
      </w:pPr>
    </w:p>
    <w:p w14:paraId="56C4EA6C" w14:textId="77777777" w:rsidR="00933C89"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Start af zzzPAT</w:t>
      </w:r>
    </w:p>
    <w:p w14:paraId="5B62230D" w14:textId="77777777" w:rsidR="00933C89" w:rsidRPr="00B12870" w:rsidRDefault="00933C89" w:rsidP="003E1A65">
      <w:pPr>
        <w:pStyle w:val="Bullet1"/>
        <w:rPr>
          <w:rFonts w:asciiTheme="minorBidi" w:hAnsiTheme="minorBidi" w:cstheme="minorBidi"/>
          <w:noProof/>
          <w:lang w:val="da-DK"/>
        </w:rPr>
      </w:pPr>
      <w:r w:rsidRPr="00B12870">
        <w:rPr>
          <w:rFonts w:asciiTheme="minorBidi" w:hAnsiTheme="minorBidi" w:cstheme="minorBidi"/>
          <w:noProof/>
          <w:lang w:val="da"/>
        </w:rPr>
        <w:t>Start ‘zzzPAT</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Database Wizard"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ved at klikke på zzzPAT ikonet </w:t>
      </w:r>
      <w:r w:rsidRPr="00B12870">
        <w:rPr>
          <w:rFonts w:asciiTheme="minorBidi" w:hAnsiTheme="minorBidi" w:cstheme="minorBidi"/>
          <w:noProof/>
          <w:lang w:val="da"/>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sidRPr="00B12870">
        <w:rPr>
          <w:rFonts w:asciiTheme="minorBidi" w:hAnsiTheme="minorBidi" w:cstheme="minorBidi"/>
          <w:noProof/>
          <w:lang w:val="da"/>
        </w:rPr>
        <w:t xml:space="preserve"> på dit skrivebord.</w:t>
      </w:r>
    </w:p>
    <w:p w14:paraId="5EE78030" w14:textId="00C10840" w:rsidR="00933C89" w:rsidRPr="00B12870" w:rsidRDefault="00933C89">
      <w:pPr>
        <w:pStyle w:val="Bullet1"/>
        <w:rPr>
          <w:rFonts w:asciiTheme="minorBidi" w:hAnsiTheme="minorBidi" w:cstheme="minorBidi"/>
          <w:noProof/>
          <w:lang w:val="da-DK"/>
        </w:rPr>
      </w:pPr>
      <w:r w:rsidRPr="00B12870">
        <w:rPr>
          <w:rFonts w:asciiTheme="minorBidi" w:hAnsiTheme="minorBidi" w:cstheme="minorBidi"/>
          <w:noProof/>
          <w:lang w:val="da"/>
        </w:rPr>
        <w:t xml:space="preserve">Hvis zzzPAT-ikonet </w:t>
      </w:r>
      <w:r w:rsidRPr="00B12870">
        <w:rPr>
          <w:rFonts w:asciiTheme="minorBidi" w:hAnsiTheme="minorBidi" w:cstheme="minorBidi"/>
          <w:noProof/>
          <w:lang w:val="da"/>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sidRPr="00B12870">
        <w:rPr>
          <w:rFonts w:asciiTheme="minorBidi" w:hAnsiTheme="minorBidi" w:cstheme="minorBidi"/>
          <w:noProof/>
          <w:lang w:val="da"/>
        </w:rPr>
        <w:t xml:space="preserve"> åbnes, åbnes dialogboksen til log ind herefter:</w:t>
      </w:r>
    </w:p>
    <w:p w14:paraId="722DA2CD" w14:textId="77777777" w:rsidR="00933C89" w:rsidRPr="00B12870" w:rsidRDefault="00933C89">
      <w:pPr>
        <w:rPr>
          <w:rFonts w:asciiTheme="minorBidi" w:hAnsiTheme="minorBidi" w:cstheme="minorBidi"/>
          <w:noProof/>
          <w:lang w:val="da-DK"/>
        </w:rPr>
      </w:pPr>
    </w:p>
    <w:p w14:paraId="0034BE88"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 xml:space="preserve">Indtast log ind og kodeord. Når en delt adgangstilstand er installeret, giver log ind skærmen brugeren mulighed for at vælge, hvilken database zzzPAT skal oprette forbindelse til. </w:t>
      </w:r>
    </w:p>
    <w:p w14:paraId="027E1A5D" w14:textId="77777777" w:rsidR="00A66B43" w:rsidRPr="00B12870" w:rsidRDefault="00A66B43" w:rsidP="001F42A2">
      <w:pPr>
        <w:pStyle w:val="Bullet1"/>
        <w:rPr>
          <w:rFonts w:asciiTheme="minorBidi" w:hAnsiTheme="minorBidi" w:cstheme="minorBidi"/>
          <w:noProof/>
          <w:lang w:val="da-DK"/>
        </w:rPr>
      </w:pPr>
      <w:r w:rsidRPr="00B12870">
        <w:rPr>
          <w:rFonts w:asciiTheme="minorBidi" w:hAnsiTheme="minorBidi" w:cstheme="minorBidi"/>
          <w:noProof/>
          <w:lang w:val="da"/>
        </w:rPr>
        <w:t xml:space="preserve">Log ind dialogboksen har to muligheder for login: </w:t>
      </w:r>
    </w:p>
    <w:p w14:paraId="3AC602AE" w14:textId="77777777" w:rsidR="00A66B43" w:rsidRPr="00B12870" w:rsidRDefault="00A66B43" w:rsidP="009B7E92">
      <w:pPr>
        <w:pStyle w:val="Bullet1"/>
        <w:numPr>
          <w:ilvl w:val="1"/>
          <w:numId w:val="21"/>
        </w:numPr>
        <w:rPr>
          <w:rFonts w:asciiTheme="minorBidi" w:hAnsiTheme="minorBidi" w:cstheme="minorBidi"/>
          <w:noProof/>
        </w:rPr>
      </w:pPr>
      <w:r w:rsidRPr="00B12870">
        <w:rPr>
          <w:rFonts w:asciiTheme="minorBidi" w:hAnsiTheme="minorBidi" w:cstheme="minorBidi"/>
          <w:noProof/>
          <w:lang w:val="da"/>
        </w:rPr>
        <w:t xml:space="preserve">Aktivt bibliotek (nuværende domæneserver). </w:t>
      </w:r>
    </w:p>
    <w:p w14:paraId="5961AB75" w14:textId="77777777" w:rsidR="00A66B43" w:rsidRPr="00B12870" w:rsidRDefault="00A66B43" w:rsidP="009B7E92">
      <w:pPr>
        <w:pStyle w:val="Bullet1"/>
        <w:numPr>
          <w:ilvl w:val="1"/>
          <w:numId w:val="21"/>
        </w:numPr>
        <w:rPr>
          <w:rFonts w:asciiTheme="minorBidi" w:hAnsiTheme="minorBidi" w:cstheme="minorBidi"/>
          <w:noProof/>
        </w:rPr>
      </w:pPr>
      <w:r w:rsidRPr="00B12870">
        <w:rPr>
          <w:rFonts w:asciiTheme="minorBidi" w:hAnsiTheme="minorBidi" w:cstheme="minorBidi"/>
          <w:noProof/>
          <w:lang w:val="da"/>
        </w:rPr>
        <w:t xml:space="preserve">Brugere fra zzzPAT-databasen </w:t>
      </w:r>
    </w:p>
    <w:p w14:paraId="12FB94C1" w14:textId="77777777" w:rsidR="00933C89" w:rsidRPr="00B12870" w:rsidRDefault="00933C89" w:rsidP="00973902">
      <w:pPr>
        <w:pStyle w:val="Bullet1"/>
        <w:numPr>
          <w:ilvl w:val="0"/>
          <w:numId w:val="0"/>
        </w:numPr>
        <w:ind w:left="774"/>
        <w:rPr>
          <w:rFonts w:asciiTheme="minorBidi" w:hAnsiTheme="minorBidi" w:cstheme="minorBidi"/>
          <w:noProof/>
        </w:rPr>
      </w:pPr>
    </w:p>
    <w:p w14:paraId="3C7727CE" w14:textId="77777777" w:rsidR="00933C89" w:rsidRPr="00B12870" w:rsidRDefault="00933C89" w:rsidP="007A31EA">
      <w:pPr>
        <w:pStyle w:val="Bullet1"/>
        <w:rPr>
          <w:rFonts w:asciiTheme="minorBidi" w:hAnsiTheme="minorBidi" w:cstheme="minorBidi"/>
          <w:noProof/>
          <w:lang w:val="da-DK"/>
        </w:rPr>
      </w:pPr>
      <w:r w:rsidRPr="00B12870">
        <w:rPr>
          <w:rFonts w:asciiTheme="minorBidi" w:hAnsiTheme="minorBidi" w:cstheme="minorBidi"/>
          <w:noProof/>
          <w:lang w:val="da"/>
        </w:rPr>
        <w:t>Hvis det er relevant, vælges den ønskede database for at oprette forbindelse dertil.</w:t>
      </w:r>
    </w:p>
    <w:p w14:paraId="423EDD9B" w14:textId="77777777" w:rsidR="00933C89" w:rsidRPr="00B12870" w:rsidRDefault="00933C89" w:rsidP="00BA1256">
      <w:pPr>
        <w:pStyle w:val="Bullet1"/>
        <w:rPr>
          <w:rFonts w:asciiTheme="minorBidi" w:hAnsiTheme="minorBidi" w:cstheme="minorBidi"/>
          <w:b/>
          <w:bCs/>
          <w:noProof/>
          <w:lang w:val="da-DK"/>
        </w:rPr>
      </w:pPr>
      <w:r w:rsidRPr="00B12870">
        <w:rPr>
          <w:rFonts w:asciiTheme="minorBidi" w:hAnsiTheme="minorBidi" w:cstheme="minorBidi"/>
          <w:noProof/>
          <w:lang w:val="da"/>
        </w:rPr>
        <w:t xml:space="preserve">Indtast dit log ind navn og kodeord og klik </w:t>
      </w:r>
      <w:r w:rsidRPr="00B12870">
        <w:rPr>
          <w:rFonts w:asciiTheme="minorBidi" w:hAnsiTheme="minorBidi" w:cstheme="minorBidi"/>
          <w:b/>
          <w:bCs/>
          <w:noProof/>
          <w:lang w:val="da"/>
        </w:rPr>
        <w:t>OK</w:t>
      </w:r>
      <w:r w:rsidRPr="00B12870">
        <w:rPr>
          <w:rFonts w:asciiTheme="minorBidi" w:hAnsiTheme="minorBidi" w:cstheme="minorBidi"/>
          <w:noProof/>
          <w:lang w:val="da"/>
        </w:rPr>
        <w:t xml:space="preserve"> for at fortsætte.</w:t>
      </w:r>
    </w:p>
    <w:p w14:paraId="00C86000" w14:textId="77777777" w:rsidR="00820D08" w:rsidRPr="00B12870" w:rsidRDefault="00820D08" w:rsidP="007A31EA">
      <w:pPr>
        <w:pStyle w:val="Bullet1"/>
        <w:numPr>
          <w:ilvl w:val="0"/>
          <w:numId w:val="0"/>
        </w:numPr>
        <w:ind w:left="1494"/>
        <w:rPr>
          <w:rFonts w:asciiTheme="minorBidi" w:hAnsiTheme="minorBidi" w:cstheme="minorBidi"/>
          <w:b/>
          <w:bCs/>
          <w:noProof/>
          <w:lang w:val="da-DK"/>
        </w:rPr>
      </w:pPr>
    </w:p>
    <w:p w14:paraId="22178790" w14:textId="77777777" w:rsidR="00933C89" w:rsidRPr="00B12870" w:rsidRDefault="00933C89" w:rsidP="007A31EA">
      <w:pPr>
        <w:pStyle w:val="Heading3"/>
        <w:rPr>
          <w:rFonts w:asciiTheme="minorBidi" w:hAnsiTheme="minorBidi" w:cstheme="minorBidi"/>
          <w:noProof/>
          <w:szCs w:val="24"/>
        </w:rPr>
      </w:pPr>
      <w:bookmarkStart w:id="212" w:name="_Ref244001441"/>
      <w:r w:rsidRPr="00B12870">
        <w:rPr>
          <w:rFonts w:asciiTheme="minorBidi" w:eastAsia="Times New Roman" w:hAnsiTheme="minorBidi" w:cstheme="minorBidi"/>
          <w:noProof/>
          <w:color w:val="auto"/>
          <w:szCs w:val="24"/>
          <w:lang w:val="da"/>
        </w:rPr>
        <w:t>Forberedelse af nyt studie</w:t>
      </w:r>
      <w:bookmarkEnd w:id="212"/>
    </w:p>
    <w:p w14:paraId="7BB8758E" w14:textId="77777777" w:rsidR="00933C89" w:rsidRPr="00B12870" w:rsidRDefault="00933C89">
      <w:pPr>
        <w:pStyle w:val="Numb-Lists"/>
        <w:keepNext/>
        <w:widowControl/>
        <w:numPr>
          <w:ilvl w:val="0"/>
          <w:numId w:val="0"/>
        </w:numPr>
        <w:tabs>
          <w:tab w:val="num" w:pos="0"/>
        </w:tabs>
        <w:jc w:val="center"/>
        <w:rPr>
          <w:rFonts w:asciiTheme="minorBidi" w:hAnsiTheme="minorBidi" w:cstheme="minorBidi"/>
          <w:noProof/>
        </w:rPr>
      </w:pPr>
    </w:p>
    <w:p w14:paraId="6E82B08C" w14:textId="30F52372" w:rsidR="008659B5" w:rsidRPr="00B12870" w:rsidRDefault="008659B5" w:rsidP="008659B5">
      <w:pPr>
        <w:pStyle w:val="MOVIE"/>
        <w:widowControl/>
        <w:tabs>
          <w:tab w:val="num" w:pos="720"/>
        </w:tabs>
        <w:rPr>
          <w:rFonts w:asciiTheme="minorBidi" w:hAnsiTheme="minorBidi" w:cstheme="minorBidi"/>
          <w:noProof/>
          <w:lang w:val="da-DK"/>
        </w:rPr>
      </w:pPr>
      <w:r w:rsidRPr="00B12870">
        <w:rPr>
          <w:rFonts w:asciiTheme="minorBidi" w:hAnsiTheme="minorBidi" w:cstheme="minorBidi"/>
          <w:noProof/>
          <w:lang w:val="da"/>
        </w:rPr>
        <w:t>Vinduet ved navn Ny Undersøgelse vil blive åbnet med felter i henhold til standard enhedstype (WP200(U)/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300/</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ONE) i henhold til konfigurationen.</w:t>
      </w:r>
    </w:p>
    <w:p w14:paraId="26BBD8EE" w14:textId="77777777" w:rsidR="008659B5" w:rsidRPr="00B12870" w:rsidRDefault="008659B5" w:rsidP="008659B5">
      <w:pPr>
        <w:pStyle w:val="MOVIE"/>
        <w:widowControl/>
        <w:tabs>
          <w:tab w:val="num" w:pos="720"/>
        </w:tabs>
        <w:rPr>
          <w:rFonts w:asciiTheme="minorBidi" w:hAnsiTheme="minorBidi" w:cstheme="minorBidi"/>
          <w:noProof/>
          <w:lang w:val="da-DK"/>
        </w:rPr>
      </w:pPr>
    </w:p>
    <w:p w14:paraId="0F7DF5DC" w14:textId="475D8B0E" w:rsidR="008659B5" w:rsidRPr="00B12870" w:rsidRDefault="008659B5" w:rsidP="008659B5">
      <w:pPr>
        <w:pStyle w:val="Heading4"/>
        <w:rPr>
          <w:rFonts w:asciiTheme="minorBidi" w:hAnsiTheme="minorBidi" w:cstheme="minorBidi"/>
          <w:noProof/>
          <w:lang w:val="da-DK"/>
        </w:rPr>
      </w:pPr>
      <w:r w:rsidRPr="00B12870">
        <w:rPr>
          <w:rFonts w:asciiTheme="minorBidi" w:hAnsiTheme="minorBidi" w:cstheme="minorBidi"/>
          <w:bCs/>
          <w:noProof/>
          <w:lang w:val="da"/>
        </w:rPr>
        <w:t>Forberedelse af nyt studie (WP200(U)/</w:t>
      </w:r>
      <w:r w:rsidRPr="00B12870">
        <w:rPr>
          <w:rFonts w:asciiTheme="minorBidi" w:hAnsiTheme="minorBidi" w:cstheme="minorBidi"/>
          <w:bCs/>
          <w:sz w:val="20"/>
          <w:szCs w:val="20"/>
          <w:lang w:val="da"/>
        </w:rPr>
        <w:t xml:space="preserve"> </w:t>
      </w:r>
      <w:proofErr w:type="spellStart"/>
      <w:r w:rsidRPr="00B12870">
        <w:rPr>
          <w:rFonts w:asciiTheme="minorBidi" w:hAnsiTheme="minorBidi" w:cstheme="minorBidi"/>
          <w:bCs/>
          <w:sz w:val="20"/>
          <w:szCs w:val="20"/>
          <w:lang w:val="da"/>
        </w:rPr>
        <w:t>WatchPAT</w:t>
      </w:r>
      <w:proofErr w:type="spellEnd"/>
      <w:r w:rsidRPr="00B12870">
        <w:rPr>
          <w:rFonts w:asciiTheme="minorBidi" w:hAnsiTheme="minorBidi" w:cstheme="minorBidi"/>
          <w:bCs/>
          <w:sz w:val="20"/>
          <w:szCs w:val="20"/>
          <w:lang w:val="da"/>
        </w:rPr>
        <w:t xml:space="preserve">™ </w:t>
      </w:r>
      <w:r w:rsidRPr="00B12870">
        <w:rPr>
          <w:rFonts w:asciiTheme="minorBidi" w:hAnsiTheme="minorBidi" w:cstheme="minorBidi"/>
          <w:bCs/>
          <w:noProof/>
          <w:lang w:val="da"/>
        </w:rPr>
        <w:t>300)</w:t>
      </w:r>
    </w:p>
    <w:p w14:paraId="6E4DB2C4" w14:textId="77777777" w:rsidR="002D4CDF" w:rsidRPr="00B12870" w:rsidRDefault="002D4CDF" w:rsidP="002D4CDF">
      <w:pPr>
        <w:rPr>
          <w:rFonts w:asciiTheme="minorBidi" w:hAnsiTheme="minorBidi" w:cstheme="minorBidi"/>
          <w:noProof/>
          <w:lang w:val="da-DK"/>
        </w:rPr>
      </w:pPr>
    </w:p>
    <w:p w14:paraId="35CFEBBC" w14:textId="77777777" w:rsidR="002D4CDF" w:rsidRPr="00B12870" w:rsidRDefault="002D4CDF" w:rsidP="002D4CDF">
      <w:pPr>
        <w:pStyle w:val="Bullet1"/>
        <w:rPr>
          <w:rFonts w:asciiTheme="minorBidi" w:hAnsiTheme="minorBidi" w:cstheme="minorBidi"/>
          <w:noProof/>
          <w:lang w:val="da-DK"/>
        </w:rPr>
      </w:pPr>
      <w:r w:rsidRPr="00B12870">
        <w:rPr>
          <w:rFonts w:asciiTheme="minorBidi" w:hAnsiTheme="minorBidi" w:cstheme="minorBidi"/>
          <w:noProof/>
          <w:lang w:val="da"/>
        </w:rPr>
        <w:t>Sørg for, at enheden er forbundet til PC'en med zzzPAT-softwaren ved brug af USB-kablet.</w:t>
      </w:r>
    </w:p>
    <w:p w14:paraId="04935FBF" w14:textId="77777777" w:rsidR="002D4CDF" w:rsidRPr="00B12870" w:rsidRDefault="002D4CDF" w:rsidP="0058063B">
      <w:pPr>
        <w:pStyle w:val="Bullet1"/>
        <w:rPr>
          <w:rFonts w:asciiTheme="minorBidi" w:hAnsiTheme="minorBidi" w:cstheme="minorBidi"/>
          <w:noProof/>
          <w:lang w:val="da-DK"/>
        </w:rPr>
      </w:pPr>
      <w:r w:rsidRPr="00B12870">
        <w:rPr>
          <w:rFonts w:asciiTheme="minorBidi" w:hAnsiTheme="minorBidi" w:cstheme="minorBidi"/>
          <w:noProof/>
          <w:lang w:val="da"/>
        </w:rPr>
        <w:t xml:space="preserve">Klik </w:t>
      </w:r>
      <w:r w:rsidRPr="00B12870">
        <w:rPr>
          <w:rFonts w:asciiTheme="minorBidi" w:hAnsiTheme="minorBidi" w:cstheme="minorBidi"/>
          <w:b/>
          <w:bCs/>
          <w:noProof/>
          <w:lang w:val="da"/>
        </w:rPr>
        <w:t>Fil&gt;Nye Studiedetaljer</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"Fil&gt;Nye Studiedetaljer"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i zzzPAT, eller klik ‘Nyt Studie’-ikonet </w:t>
      </w:r>
      <w:r w:rsidRPr="00B12870">
        <w:rPr>
          <w:rFonts w:asciiTheme="minorBidi" w:hAnsiTheme="minorBidi" w:cstheme="minorBidi"/>
          <w:noProof/>
          <w:lang w:val="da"/>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sidRPr="00B12870">
        <w:rPr>
          <w:rFonts w:asciiTheme="minorBidi" w:hAnsiTheme="minorBidi" w:cstheme="minorBidi"/>
          <w:noProof/>
          <w:lang w:val="da"/>
        </w:rPr>
        <w:t xml:space="preserve"> i værktøjslinjen.</w:t>
      </w:r>
    </w:p>
    <w:p w14:paraId="24CCCAB3" w14:textId="23BCFD4F" w:rsidR="002D4CDF" w:rsidRPr="00B12870" w:rsidRDefault="002D4CDF" w:rsidP="002D4CDF">
      <w:pPr>
        <w:pStyle w:val="Bullet1"/>
        <w:rPr>
          <w:rFonts w:asciiTheme="minorBidi" w:hAnsiTheme="minorBidi" w:cstheme="minorBidi"/>
          <w:noProof/>
          <w:lang w:val="da-DK"/>
        </w:rPr>
      </w:pPr>
      <w:r w:rsidRPr="00B12870">
        <w:rPr>
          <w:rFonts w:asciiTheme="minorBidi" w:hAnsiTheme="minorBidi" w:cstheme="minorBidi"/>
          <w:noProof/>
          <w:lang w:val="da"/>
        </w:rPr>
        <w:t>Dialogboksen for "Nyt Studie" fremkommer.</w:t>
      </w:r>
    </w:p>
    <w:p w14:paraId="4654A3D0" w14:textId="77777777" w:rsidR="00A12610"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 xml:space="preserve">Udfyld de obligatoriske Patient ID detaljer i </w:t>
      </w:r>
      <w:r w:rsidRPr="00B12870">
        <w:rPr>
          <w:rFonts w:asciiTheme="minorBidi" w:hAnsiTheme="minorBidi" w:cstheme="minorBidi"/>
          <w:b/>
          <w:bCs/>
          <w:noProof/>
          <w:lang w:val="da"/>
        </w:rPr>
        <w:t>Patient</w:t>
      </w:r>
      <w:r w:rsidRPr="00B12870">
        <w:rPr>
          <w:rFonts w:asciiTheme="minorBidi" w:hAnsiTheme="minorBidi" w:cstheme="minorBidi"/>
          <w:noProof/>
          <w:lang w:val="da"/>
        </w:rPr>
        <w:t xml:space="preserve"> felterne. </w:t>
      </w:r>
    </w:p>
    <w:p w14:paraId="381D45FE" w14:textId="77777777" w:rsidR="00933C89" w:rsidRPr="00B12870" w:rsidRDefault="00A12610" w:rsidP="00BA1256">
      <w:pPr>
        <w:pStyle w:val="Bullet1"/>
        <w:rPr>
          <w:rFonts w:asciiTheme="minorBidi" w:hAnsiTheme="minorBidi" w:cstheme="minorBidi"/>
          <w:noProof/>
          <w:lang w:val="da-DK"/>
        </w:rPr>
      </w:pPr>
      <w:r w:rsidRPr="00B12870">
        <w:rPr>
          <w:rFonts w:asciiTheme="minorBidi" w:hAnsiTheme="minorBidi" w:cstheme="minorBidi"/>
          <w:noProof/>
          <w:lang w:val="da"/>
        </w:rPr>
        <w:t>Indsæt eventuelle yderligere oplysninger, hvis det er nødvendigt, resten af felterne er valgfrie.</w:t>
      </w:r>
    </w:p>
    <w:p w14:paraId="5612FC89" w14:textId="77777777" w:rsidR="00526537" w:rsidRPr="00B12870" w:rsidRDefault="00526537" w:rsidP="00A725F2">
      <w:pPr>
        <w:pStyle w:val="Bullet1"/>
        <w:rPr>
          <w:rFonts w:asciiTheme="minorBidi" w:hAnsiTheme="minorBidi" w:cstheme="minorBidi"/>
          <w:noProof/>
          <w:lang w:val="da-DK"/>
        </w:rPr>
      </w:pPr>
      <w:r w:rsidRPr="00B12870">
        <w:rPr>
          <w:rFonts w:asciiTheme="minorBidi" w:hAnsiTheme="minorBidi" w:cstheme="minorBidi"/>
          <w:noProof/>
          <w:lang w:val="da"/>
        </w:rPr>
        <w:t>Vælg "Pacemaker", hvis patienten har en pacemaker. ZzzPAT'en vil automatisk detektere segmenter, hvor PAT-impulserne synes at være pacet dvs. meget lave variationer i pulsfrekvens (nærmest stabile) og udelukke disse segmenter fra analysen.</w:t>
      </w:r>
    </w:p>
    <w:p w14:paraId="316EF6C0" w14:textId="77777777" w:rsidR="006001A7" w:rsidRPr="00B12870" w:rsidRDefault="006001A7" w:rsidP="00E63891">
      <w:pPr>
        <w:pStyle w:val="Bullet1"/>
        <w:numPr>
          <w:ilvl w:val="0"/>
          <w:numId w:val="0"/>
        </w:numPr>
        <w:ind w:left="1494" w:hanging="360"/>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B12870" w14:paraId="67A4B239" w14:textId="77777777" w:rsidTr="00A457B0">
        <w:trPr>
          <w:cantSplit/>
          <w:trHeight w:val="20"/>
          <w:jc w:val="center"/>
        </w:trPr>
        <w:tc>
          <w:tcPr>
            <w:tcW w:w="1701" w:type="dxa"/>
            <w:vMerge w:val="restart"/>
            <w:vAlign w:val="center"/>
          </w:tcPr>
          <w:p w14:paraId="6C4BBF04" w14:textId="11268752" w:rsidR="00526537" w:rsidRPr="00B12870" w:rsidRDefault="00E56834" w:rsidP="00A457B0">
            <w:pPr>
              <w:pStyle w:val="Highlights"/>
              <w:widowControl/>
              <w:tabs>
                <w:tab w:val="num" w:pos="73"/>
              </w:tabs>
              <w:ind w:left="0"/>
              <w:jc w:val="center"/>
              <w:rPr>
                <w:rFonts w:asciiTheme="minorBidi" w:hAnsiTheme="minorBidi" w:cstheme="minorBidi"/>
                <w:noProof/>
              </w:rPr>
            </w:pPr>
            <w:r w:rsidRPr="00B12870">
              <w:rPr>
                <w:rFonts w:asciiTheme="minorBidi" w:hAnsiTheme="minorBidi" w:cstheme="minorBidi"/>
                <w:noProof/>
                <w:sz w:val="20"/>
                <w:lang w:val="da"/>
              </w:rPr>
              <w:lastRenderedPageBreak/>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B12870" w:rsidRDefault="00526537" w:rsidP="00A457B0">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526537" w:rsidRPr="00811E99" w14:paraId="396DD83A" w14:textId="77777777" w:rsidTr="00A457B0">
        <w:trPr>
          <w:cantSplit/>
          <w:trHeight w:val="20"/>
          <w:jc w:val="center"/>
        </w:trPr>
        <w:tc>
          <w:tcPr>
            <w:tcW w:w="1701" w:type="dxa"/>
            <w:vMerge/>
          </w:tcPr>
          <w:p w14:paraId="345620C1" w14:textId="77777777" w:rsidR="00526537" w:rsidRPr="00B12870" w:rsidRDefault="00526537" w:rsidP="00A457B0">
            <w:pPr>
              <w:pStyle w:val="Highlights"/>
              <w:widowControl/>
              <w:tabs>
                <w:tab w:val="num" w:pos="73"/>
              </w:tabs>
              <w:ind w:left="73"/>
              <w:jc w:val="center"/>
              <w:rPr>
                <w:rFonts w:asciiTheme="minorBidi" w:hAnsiTheme="minorBidi" w:cstheme="minorBidi"/>
                <w:noProof/>
                <w:sz w:val="20"/>
              </w:rPr>
            </w:pPr>
          </w:p>
        </w:tc>
        <w:tc>
          <w:tcPr>
            <w:tcW w:w="6804" w:type="dxa"/>
          </w:tcPr>
          <w:p w14:paraId="6733631A" w14:textId="77777777" w:rsidR="00526537" w:rsidRPr="00B12870" w:rsidRDefault="00526537" w:rsidP="00A457B0">
            <w:pPr>
              <w:widowControl/>
              <w:jc w:val="left"/>
              <w:rPr>
                <w:rFonts w:asciiTheme="minorBidi" w:hAnsiTheme="minorBidi" w:cstheme="minorBidi"/>
                <w:b/>
                <w:bCs/>
                <w:noProof/>
                <w:szCs w:val="24"/>
                <w:lang w:val="da-DK"/>
              </w:rPr>
            </w:pPr>
            <w:r w:rsidRPr="00B12870">
              <w:rPr>
                <w:rFonts w:asciiTheme="minorBidi" w:hAnsiTheme="minorBidi" w:cstheme="minorBidi"/>
                <w:noProof/>
                <w:lang w:val="da"/>
              </w:rPr>
              <w:t xml:space="preserve">Nogle typer af pacemakere udelukker brugen af WatchPAT-enheden. Se </w:t>
            </w:r>
            <w:r w:rsidRPr="00B12870">
              <w:rPr>
                <w:rFonts w:asciiTheme="minorBidi" w:hAnsiTheme="minorBidi" w:cstheme="minorBidi"/>
                <w:b/>
                <w:bCs/>
                <w:noProof/>
                <w:lang w:val="da"/>
              </w:rPr>
              <w:t>udelukkelseskriterier</w:t>
            </w:r>
            <w:r w:rsidRPr="00B12870">
              <w:rPr>
                <w:rFonts w:asciiTheme="minorBidi" w:hAnsiTheme="minorBidi" w:cstheme="minorBidi"/>
                <w:noProof/>
                <w:lang w:val="da"/>
              </w:rPr>
              <w:t xml:space="preserve"> afsnittet i enhedens betjeningsvejledning for flere detaljer.</w:t>
            </w:r>
          </w:p>
        </w:tc>
      </w:tr>
    </w:tbl>
    <w:p w14:paraId="460D059B" w14:textId="77777777" w:rsidR="00DE05C2" w:rsidRPr="00B12870" w:rsidRDefault="00DE05C2" w:rsidP="00E63891">
      <w:pPr>
        <w:pStyle w:val="Bullet1"/>
        <w:numPr>
          <w:ilvl w:val="0"/>
          <w:numId w:val="0"/>
        </w:numPr>
        <w:ind w:left="1134"/>
        <w:rPr>
          <w:rFonts w:asciiTheme="minorBidi" w:hAnsiTheme="minorBidi" w:cstheme="minorBidi"/>
          <w:noProof/>
          <w:lang w:val="da-DK"/>
        </w:rPr>
      </w:pPr>
    </w:p>
    <w:p w14:paraId="7C9CF1A8" w14:textId="77777777" w:rsidR="00DE05C2" w:rsidRPr="00B12870" w:rsidRDefault="00DE05C2" w:rsidP="00E63891">
      <w:pPr>
        <w:pStyle w:val="Bullet1"/>
        <w:numPr>
          <w:ilvl w:val="0"/>
          <w:numId w:val="0"/>
        </w:numPr>
        <w:ind w:left="1134"/>
        <w:rPr>
          <w:rFonts w:asciiTheme="minorBidi" w:hAnsiTheme="minorBidi" w:cstheme="minorBidi"/>
          <w:noProof/>
          <w:lang w:val="da-DK"/>
        </w:rPr>
      </w:pPr>
    </w:p>
    <w:p w14:paraId="2BEFBEE1" w14:textId="49BBA6FD" w:rsidR="00961EEB" w:rsidRPr="00B12870" w:rsidRDefault="00961EEB" w:rsidP="00D27A8E">
      <w:pPr>
        <w:pStyle w:val="Bullet1"/>
        <w:rPr>
          <w:rFonts w:asciiTheme="minorBidi" w:hAnsiTheme="minorBidi" w:cstheme="minorBidi"/>
          <w:noProof/>
          <w:lang w:val="da-DK"/>
        </w:rPr>
      </w:pPr>
      <w:r w:rsidRPr="00B12870">
        <w:rPr>
          <w:rFonts w:asciiTheme="minorBidi" w:hAnsiTheme="minorBidi" w:cstheme="minorBidi"/>
          <w:noProof/>
          <w:lang w:val="da"/>
        </w:rPr>
        <w:t>Vælg "Undersøg med indgrebssikker test", hvis du ønsker at benytte identifikationsarmbåndet. Ved at aktivere denne mulighed kan du benytte armbåndet til at bekræfte, at den identificerede patient faktisk er den, der sover med enheden (se manipulationssikker test i WP brugervejledning).</w:t>
      </w:r>
    </w:p>
    <w:p w14:paraId="277A9987" w14:textId="0421BCCA" w:rsidR="00961EEB" w:rsidRPr="00B12870" w:rsidRDefault="00961EEB">
      <w:pPr>
        <w:pStyle w:val="Bullet1"/>
        <w:rPr>
          <w:rFonts w:asciiTheme="minorBidi" w:hAnsiTheme="minorBidi" w:cstheme="minorBidi"/>
          <w:noProof/>
          <w:lang w:val="da-DK"/>
        </w:rPr>
      </w:pPr>
      <w:r w:rsidRPr="00B12870">
        <w:rPr>
          <w:rFonts w:asciiTheme="minorBidi" w:hAnsiTheme="minorBidi" w:cstheme="minorBidi"/>
          <w:noProof/>
          <w:lang w:val="da"/>
        </w:rPr>
        <w:t>Vælg "Flere nætter" for at køre op til 3 nætter med den samme WP-enhed</w:t>
      </w:r>
    </w:p>
    <w:p w14:paraId="25609714" w14:textId="641165DA" w:rsidR="006001A7" w:rsidRPr="00B12870" w:rsidRDefault="003329AD">
      <w:pPr>
        <w:pStyle w:val="Bullet1"/>
        <w:rPr>
          <w:rFonts w:asciiTheme="minorBidi" w:hAnsiTheme="minorBidi" w:cstheme="minorBidi"/>
          <w:noProof/>
          <w:lang w:val="da-DK"/>
        </w:rPr>
      </w:pP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300: Indstillingen "Kør enhedstest" vises kun, når en enhed er tilsluttet. Ved at vælge denne mulighed vil den tilsluttede enhed blive testet, og resultaterne vises i et separat vindue. Denne test vil udføre den samme "Test Enhed" funktion, der køres fra en selvstændig enhed (se Operatørtest i WP brugervejledning).</w:t>
      </w:r>
    </w:p>
    <w:p w14:paraId="0590953D" w14:textId="73C0EC98" w:rsidR="006001A7" w:rsidRPr="00B12870" w:rsidRDefault="003329AD" w:rsidP="001F2D66">
      <w:pPr>
        <w:pStyle w:val="Bullet1"/>
        <w:rPr>
          <w:rFonts w:asciiTheme="minorBidi" w:hAnsiTheme="minorBidi" w:cstheme="minorBidi"/>
          <w:noProof/>
          <w:lang w:val="da-DK"/>
        </w:rPr>
      </w:pP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300: Indstillingen "Kør enhedstest, mens du gemmer..." vises kun, når en enhed er tilsluttet. Ved at vælge denne mulighed testes den tilsluttede enhed automatisk, når brugeren vælger 'Gem til WatchPAT', og resultaterne vises i et separat vindue. Denne test udfører den samme "Test Enhed", der køres fra en selvstændig enhed.</w:t>
      </w:r>
    </w:p>
    <w:p w14:paraId="5943D9C1" w14:textId="4B418944" w:rsidR="008F63B5" w:rsidRPr="00B12870" w:rsidRDefault="008F63B5">
      <w:pPr>
        <w:pStyle w:val="Bullet1"/>
        <w:rPr>
          <w:rFonts w:asciiTheme="minorBidi" w:hAnsiTheme="minorBidi" w:cstheme="minorBidi"/>
          <w:noProof/>
          <w:lang w:val="da-DK"/>
        </w:rPr>
      </w:pPr>
      <w:r w:rsidRPr="00B12870">
        <w:rPr>
          <w:rFonts w:asciiTheme="minorBidi" w:hAnsiTheme="minorBidi" w:cstheme="minorBidi"/>
          <w:lang w:val="da"/>
        </w:rPr>
        <w:t xml:space="preserve">For at registrere et studie til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lang w:val="da"/>
        </w:rPr>
        <w:t>-enheden skal du bruge knappen "Skift til WP-ONE-enhed"</w:t>
      </w:r>
    </w:p>
    <w:p w14:paraId="16B9F6C4" w14:textId="28A37F79" w:rsidR="00933C89" w:rsidRPr="00B12870" w:rsidRDefault="00933C89" w:rsidP="00747D81">
      <w:pPr>
        <w:pStyle w:val="Bullet1"/>
        <w:rPr>
          <w:rFonts w:asciiTheme="minorBidi" w:hAnsiTheme="minorBidi" w:cstheme="minorBidi"/>
          <w:noProof/>
          <w:lang w:val="da-DK"/>
        </w:rPr>
      </w:pPr>
      <w:r w:rsidRPr="00B12870">
        <w:rPr>
          <w:rFonts w:asciiTheme="minorBidi" w:hAnsiTheme="minorBidi" w:cstheme="minorBidi"/>
          <w:noProof/>
          <w:lang w:val="da"/>
        </w:rPr>
        <w:t xml:space="preserve">Klik på knappen </w:t>
      </w:r>
      <w:r w:rsidRPr="00B12870">
        <w:rPr>
          <w:rFonts w:asciiTheme="minorBidi" w:hAnsiTheme="minorBidi" w:cstheme="minorBidi"/>
          <w:b/>
          <w:bCs/>
          <w:noProof/>
          <w:lang w:val="da"/>
        </w:rPr>
        <w:t xml:space="preserve">Gem til WatchPAT </w:t>
      </w:r>
      <w:r w:rsidRPr="00B12870">
        <w:rPr>
          <w:rFonts w:asciiTheme="minorBidi" w:hAnsiTheme="minorBidi" w:cstheme="minorBidi"/>
          <w:noProof/>
          <w:lang w:val="da"/>
        </w:rPr>
        <w:t>.</w:t>
      </w:r>
    </w:p>
    <w:p w14:paraId="773C7A1E" w14:textId="77777777" w:rsidR="00643B72" w:rsidRPr="00B12870" w:rsidRDefault="00643B72" w:rsidP="00643B72">
      <w:pPr>
        <w:pStyle w:val="Bullet1"/>
        <w:numPr>
          <w:ilvl w:val="0"/>
          <w:numId w:val="0"/>
        </w:numPr>
        <w:ind w:left="1494" w:hanging="360"/>
        <w:rPr>
          <w:rFonts w:asciiTheme="minorBidi" w:hAnsiTheme="minorBidi" w:cstheme="minorBidi"/>
          <w:noProof/>
          <w:lang w:val="da-DK"/>
        </w:rPr>
      </w:pPr>
    </w:p>
    <w:p w14:paraId="6F6239FD" w14:textId="77777777" w:rsidR="00643B72" w:rsidRPr="00B12870" w:rsidRDefault="00643B72" w:rsidP="00643B72">
      <w:pPr>
        <w:pStyle w:val="Bullet1"/>
        <w:numPr>
          <w:ilvl w:val="0"/>
          <w:numId w:val="0"/>
        </w:numPr>
        <w:ind w:left="1494" w:hanging="360"/>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B12870" w14:paraId="37FB5AD9" w14:textId="77777777" w:rsidTr="00643B72">
        <w:trPr>
          <w:cantSplit/>
          <w:trHeight w:val="20"/>
          <w:jc w:val="center"/>
        </w:trPr>
        <w:tc>
          <w:tcPr>
            <w:tcW w:w="1701" w:type="dxa"/>
            <w:vMerge w:val="restart"/>
            <w:vAlign w:val="center"/>
          </w:tcPr>
          <w:p w14:paraId="26578C62" w14:textId="49838210" w:rsidR="00643B72" w:rsidRPr="00B12870" w:rsidRDefault="00E56834" w:rsidP="00643B72">
            <w:pPr>
              <w:pStyle w:val="Highlights"/>
              <w:widowControl/>
              <w:tabs>
                <w:tab w:val="num" w:pos="73"/>
              </w:tabs>
              <w:ind w:left="0"/>
              <w:jc w:val="center"/>
              <w:rPr>
                <w:rFonts w:asciiTheme="minorBidi" w:hAnsiTheme="minorBidi" w:cstheme="minorBidi"/>
                <w:noProof/>
              </w:rPr>
            </w:pPr>
            <w:r w:rsidRPr="00B12870">
              <w:rPr>
                <w:rFonts w:asciiTheme="minorBidi" w:hAnsiTheme="minorBidi" w:cstheme="minorBidi"/>
                <w:noProof/>
                <w:sz w:val="20"/>
                <w:lang w:val="da"/>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B12870" w:rsidRDefault="00643B72" w:rsidP="00643B72">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643B72" w:rsidRPr="00811E99" w14:paraId="0ACD0F9D" w14:textId="77777777" w:rsidTr="00643B72">
        <w:trPr>
          <w:cantSplit/>
          <w:trHeight w:val="20"/>
          <w:jc w:val="center"/>
        </w:trPr>
        <w:tc>
          <w:tcPr>
            <w:tcW w:w="1701" w:type="dxa"/>
            <w:vMerge/>
          </w:tcPr>
          <w:p w14:paraId="40D9165E" w14:textId="77777777" w:rsidR="00643B72" w:rsidRPr="00B12870" w:rsidRDefault="00643B72" w:rsidP="00643B72">
            <w:pPr>
              <w:pStyle w:val="Highlights"/>
              <w:widowControl/>
              <w:tabs>
                <w:tab w:val="num" w:pos="73"/>
              </w:tabs>
              <w:ind w:left="73"/>
              <w:jc w:val="center"/>
              <w:rPr>
                <w:rFonts w:asciiTheme="minorBidi" w:hAnsiTheme="minorBidi" w:cstheme="minorBidi"/>
                <w:noProof/>
                <w:sz w:val="20"/>
              </w:rPr>
            </w:pPr>
          </w:p>
        </w:tc>
        <w:tc>
          <w:tcPr>
            <w:tcW w:w="6804" w:type="dxa"/>
          </w:tcPr>
          <w:p w14:paraId="633BDE53" w14:textId="77777777" w:rsidR="00643B72" w:rsidRPr="00B12870" w:rsidRDefault="00643B72" w:rsidP="00643B72">
            <w:pPr>
              <w:widowControl/>
              <w:jc w:val="left"/>
              <w:rPr>
                <w:rFonts w:asciiTheme="minorBidi" w:hAnsiTheme="minorBidi" w:cstheme="minorBidi"/>
                <w:b/>
                <w:bCs/>
                <w:noProof/>
                <w:szCs w:val="24"/>
                <w:lang w:val="da-DK"/>
              </w:rPr>
            </w:pPr>
            <w:r w:rsidRPr="00B12870">
              <w:rPr>
                <w:rFonts w:asciiTheme="minorBidi" w:hAnsiTheme="minorBidi" w:cstheme="minorBidi"/>
                <w:noProof/>
                <w:lang w:val="da"/>
              </w:rPr>
              <w:t>De enheder, der bruges til vægt og højde i dialogboksen 'Nyt Studie', er defineret ud fra de regionale indstillinger på PC'en.</w:t>
            </w:r>
          </w:p>
        </w:tc>
      </w:tr>
    </w:tbl>
    <w:p w14:paraId="4D043988" w14:textId="77777777" w:rsidR="00F15D40" w:rsidRPr="00B12870" w:rsidRDefault="00F15D40" w:rsidP="00E63891">
      <w:pPr>
        <w:pStyle w:val="Numb-Lists"/>
        <w:widowControl/>
        <w:numPr>
          <w:ilvl w:val="0"/>
          <w:numId w:val="0"/>
        </w:numPr>
        <w:tabs>
          <w:tab w:val="num" w:pos="720"/>
        </w:tabs>
        <w:ind w:left="720" w:hanging="360"/>
        <w:jc w:val="center"/>
        <w:rPr>
          <w:rFonts w:asciiTheme="minorBidi" w:hAnsiTheme="minorBidi" w:cstheme="minorBidi"/>
          <w:b/>
          <w:bCs/>
          <w:noProof/>
          <w:lang w:val="da-DK"/>
        </w:rPr>
      </w:pPr>
    </w:p>
    <w:p w14:paraId="361FEEBF" w14:textId="05160659" w:rsidR="00933C89" w:rsidRPr="00B12870" w:rsidRDefault="00933C89" w:rsidP="00A2485C">
      <w:pPr>
        <w:widowControl/>
        <w:rPr>
          <w:rFonts w:asciiTheme="minorBidi" w:hAnsiTheme="minorBidi" w:cstheme="minorBidi"/>
          <w:noProof/>
          <w:lang w:val="da-DK"/>
        </w:rPr>
      </w:pPr>
      <w:r w:rsidRPr="00B12870">
        <w:rPr>
          <w:rFonts w:asciiTheme="minorBidi" w:hAnsiTheme="minorBidi" w:cstheme="minorBidi"/>
          <w:noProof/>
          <w:lang w:val="da"/>
        </w:rPr>
        <w:t xml:space="preserve">Hvis </w:t>
      </w:r>
      <w:r w:rsidRPr="00B12870">
        <w:rPr>
          <w:rFonts w:asciiTheme="minorBidi" w:hAnsiTheme="minorBidi" w:cstheme="minorBidi"/>
          <w:lang w:val="da"/>
        </w:rPr>
        <w:t>WP</w:t>
      </w:r>
      <w:r w:rsidRPr="00B12870">
        <w:rPr>
          <w:rFonts w:asciiTheme="minorBidi" w:hAnsiTheme="minorBidi" w:cstheme="minorBidi"/>
          <w:noProof/>
          <w:lang w:val="da"/>
        </w:rPr>
        <w:t xml:space="preserve"> deholder data (enten et studie om natten, der ikke er blevet indlæst i zzzPAT-databasen eller nye patientdata, som er blevet klargjort, men ikke brugt i et studie), åbnes dialogboksen ”Data ikke indlæst”</w:t>
      </w:r>
    </w:p>
    <w:p w14:paraId="34E00EC1" w14:textId="2EE017FF" w:rsidR="00933C89" w:rsidRPr="00B12870" w:rsidRDefault="00933C89" w:rsidP="00D27A8E">
      <w:pPr>
        <w:pStyle w:val="Bullet1"/>
        <w:rPr>
          <w:rFonts w:asciiTheme="minorBidi" w:hAnsiTheme="minorBidi" w:cstheme="minorBidi"/>
          <w:noProof/>
          <w:lang w:val="da-DK"/>
        </w:rPr>
      </w:pPr>
      <w:r w:rsidRPr="00B12870">
        <w:rPr>
          <w:rFonts w:asciiTheme="minorBidi" w:hAnsiTheme="minorBidi" w:cstheme="minorBidi"/>
          <w:noProof/>
          <w:lang w:val="da"/>
        </w:rPr>
        <w:t>Efter registrering af patientens informationer på webserveren, vises beskeden om, at studiet er gemt</w:t>
      </w:r>
    </w:p>
    <w:p w14:paraId="12A2E180" w14:textId="77777777" w:rsidR="0093152D" w:rsidRPr="00B12870" w:rsidRDefault="0093152D">
      <w:pPr>
        <w:pStyle w:val="Numb-Lists"/>
        <w:keepNext/>
        <w:widowControl/>
        <w:numPr>
          <w:ilvl w:val="0"/>
          <w:numId w:val="0"/>
        </w:numPr>
        <w:tabs>
          <w:tab w:val="num" w:pos="720"/>
        </w:tabs>
        <w:ind w:left="720"/>
        <w:jc w:val="center"/>
        <w:rPr>
          <w:rFonts w:asciiTheme="minorBidi" w:hAnsiTheme="minorBidi" w:cstheme="minorBidi"/>
          <w:noProof/>
          <w:lang w:val="da-DK"/>
        </w:rPr>
      </w:pPr>
    </w:p>
    <w:p w14:paraId="1D5D565F" w14:textId="77777777" w:rsidR="00933C89" w:rsidRPr="00B12870" w:rsidRDefault="00933C89" w:rsidP="001347E4">
      <w:pPr>
        <w:widowControl/>
        <w:rPr>
          <w:rFonts w:asciiTheme="minorBidi" w:hAnsiTheme="minorBidi" w:cstheme="minorBidi"/>
          <w:noProof/>
          <w:lang w:val="da-DK"/>
        </w:rPr>
      </w:pPr>
      <w:r w:rsidRPr="00B12870">
        <w:rPr>
          <w:rFonts w:asciiTheme="minorBidi" w:hAnsiTheme="minorBidi" w:cstheme="minorBidi"/>
          <w:noProof/>
          <w:lang w:val="da"/>
        </w:rPr>
        <w:t>Klik</w:t>
      </w:r>
      <w:r w:rsidRPr="00B12870">
        <w:rPr>
          <w:rFonts w:asciiTheme="minorBidi" w:hAnsiTheme="minorBidi" w:cstheme="minorBidi"/>
          <w:b/>
          <w:bCs/>
          <w:noProof/>
          <w:lang w:val="da"/>
        </w:rPr>
        <w:t xml:space="preserve"> Ja - </w:t>
      </w:r>
      <w:r w:rsidRPr="00B12870">
        <w:rPr>
          <w:rFonts w:asciiTheme="minorBidi" w:hAnsiTheme="minorBidi" w:cstheme="minorBidi"/>
          <w:noProof/>
          <w:lang w:val="da"/>
        </w:rPr>
        <w:t>, hvis du vil forberede endnu et studie.</w:t>
      </w:r>
    </w:p>
    <w:p w14:paraId="20C74E5C"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Klik</w:t>
      </w:r>
      <w:r w:rsidRPr="00B12870">
        <w:rPr>
          <w:rFonts w:asciiTheme="minorBidi" w:hAnsiTheme="minorBidi" w:cstheme="minorBidi"/>
          <w:b/>
          <w:bCs/>
          <w:noProof/>
          <w:lang w:val="da"/>
        </w:rPr>
        <w:t xml:space="preserve"> Nej - </w:t>
      </w:r>
      <w:r w:rsidRPr="00B12870">
        <w:rPr>
          <w:rFonts w:asciiTheme="minorBidi" w:hAnsiTheme="minorBidi" w:cstheme="minorBidi"/>
          <w:noProof/>
          <w:lang w:val="da"/>
        </w:rPr>
        <w:t>, hvis du vil lukke ‘Nyt Studie’ dialogboksen.</w:t>
      </w:r>
    </w:p>
    <w:p w14:paraId="1915DCB7" w14:textId="77777777" w:rsidR="00933C89" w:rsidRPr="00B12870" w:rsidRDefault="00933C89">
      <w:pPr>
        <w:widowControl/>
        <w:rPr>
          <w:rFonts w:asciiTheme="minorBidi" w:hAnsiTheme="minorBidi" w:cstheme="minorBidi"/>
          <w:noProof/>
          <w:lang w:val="da-DK"/>
        </w:rPr>
      </w:pPr>
    </w:p>
    <w:p w14:paraId="76C12248" w14:textId="77777777" w:rsidR="00F963BF" w:rsidRPr="00B12870" w:rsidRDefault="00F963BF" w:rsidP="009C51FB">
      <w:pPr>
        <w:pStyle w:val="Bullet1"/>
        <w:rPr>
          <w:rFonts w:asciiTheme="minorBidi" w:hAnsiTheme="minorBidi" w:cstheme="minorBidi"/>
          <w:noProof/>
          <w:lang w:val="da-DK"/>
        </w:rPr>
      </w:pPr>
      <w:r w:rsidRPr="00B12870">
        <w:rPr>
          <w:rFonts w:asciiTheme="minorBidi" w:hAnsiTheme="minorBidi" w:cstheme="minorBidi"/>
          <w:noProof/>
          <w:lang w:val="da"/>
        </w:rPr>
        <w:t>Afbryd USB-kablet fra enheden.</w:t>
      </w:r>
    </w:p>
    <w:p w14:paraId="6A4D2122" w14:textId="77777777" w:rsidR="008659B5" w:rsidRPr="00B12870" w:rsidRDefault="008659B5" w:rsidP="00E63891">
      <w:pPr>
        <w:pStyle w:val="Bullet1"/>
        <w:numPr>
          <w:ilvl w:val="0"/>
          <w:numId w:val="0"/>
        </w:numPr>
        <w:ind w:left="1494" w:hanging="360"/>
        <w:rPr>
          <w:rFonts w:asciiTheme="minorBidi" w:hAnsiTheme="minorBidi" w:cstheme="minorBidi"/>
          <w:noProof/>
          <w:lang w:val="da-DK"/>
        </w:rPr>
      </w:pPr>
    </w:p>
    <w:p w14:paraId="2BFD14A8" w14:textId="2C3BCDE5" w:rsidR="008659B5" w:rsidRPr="00B12870" w:rsidRDefault="008659B5" w:rsidP="008659B5">
      <w:pPr>
        <w:pStyle w:val="Heading4"/>
        <w:rPr>
          <w:rFonts w:asciiTheme="minorBidi" w:hAnsiTheme="minorBidi" w:cstheme="minorBidi"/>
          <w:noProof/>
          <w:lang w:val="da-DK"/>
        </w:rPr>
      </w:pPr>
      <w:r w:rsidRPr="00B12870">
        <w:rPr>
          <w:rFonts w:asciiTheme="minorBidi" w:hAnsiTheme="minorBidi" w:cstheme="minorBidi"/>
          <w:bCs/>
          <w:noProof/>
          <w:lang w:val="da"/>
        </w:rPr>
        <w:t xml:space="preserve">Forberedelse af nyt studie </w:t>
      </w:r>
      <w:proofErr w:type="spellStart"/>
      <w:r w:rsidRPr="00B12870">
        <w:rPr>
          <w:rFonts w:asciiTheme="minorBidi" w:hAnsiTheme="minorBidi" w:cstheme="minorBidi"/>
          <w:bCs/>
          <w:sz w:val="20"/>
          <w:szCs w:val="20"/>
          <w:lang w:val="da"/>
        </w:rPr>
        <w:t>WatchPAT</w:t>
      </w:r>
      <w:proofErr w:type="spellEnd"/>
      <w:r w:rsidRPr="00B12870">
        <w:rPr>
          <w:rFonts w:asciiTheme="minorBidi" w:hAnsiTheme="minorBidi" w:cstheme="minorBidi"/>
          <w:bCs/>
          <w:sz w:val="20"/>
          <w:szCs w:val="20"/>
          <w:lang w:val="da"/>
        </w:rPr>
        <w:t>™ ONE</w:t>
      </w:r>
      <w:r w:rsidRPr="00B12870">
        <w:rPr>
          <w:rFonts w:asciiTheme="minorBidi" w:hAnsiTheme="minorBidi" w:cstheme="minorBidi"/>
          <w:bCs/>
          <w:noProof/>
          <w:lang w:val="da"/>
        </w:rPr>
        <w:t>)</w:t>
      </w:r>
    </w:p>
    <w:p w14:paraId="270E3BD0" w14:textId="77777777"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 xml:space="preserve">Sørg for, at du er en aktiv internetforbindelse </w:t>
      </w:r>
    </w:p>
    <w:p w14:paraId="681958AD" w14:textId="77777777"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lastRenderedPageBreak/>
        <w:t xml:space="preserve">Klik </w:t>
      </w:r>
      <w:r w:rsidRPr="00B12870">
        <w:rPr>
          <w:rFonts w:asciiTheme="minorBidi" w:hAnsiTheme="minorBidi" w:cstheme="minorBidi"/>
          <w:b/>
          <w:bCs/>
          <w:noProof/>
          <w:lang w:val="da"/>
        </w:rPr>
        <w:t>Fil&gt;Nye Studiedetaljer</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"Fil&gt;Nye Studiedetaljer"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i zzzPAT, eller klik ‘Nyt Studie’-ikonet </w:t>
      </w:r>
      <w:r w:rsidRPr="00B12870">
        <w:rPr>
          <w:rFonts w:asciiTheme="minorBidi" w:hAnsiTheme="minorBidi" w:cstheme="minorBidi"/>
          <w:noProof/>
          <w:lang w:val="da"/>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sidRPr="00B12870">
        <w:rPr>
          <w:rFonts w:asciiTheme="minorBidi" w:hAnsiTheme="minorBidi" w:cstheme="minorBidi"/>
          <w:noProof/>
          <w:lang w:val="da"/>
        </w:rPr>
        <w:t xml:space="preserve"> i værktøjslinjen.</w:t>
      </w:r>
    </w:p>
    <w:p w14:paraId="2F6BD4F1" w14:textId="0CC57865"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Dialogboksen for "Nyt Studie" fremkommer.</w:t>
      </w:r>
    </w:p>
    <w:p w14:paraId="08A8CB25" w14:textId="77777777"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Udfyld de obligatoriske felter: Patient ID, Enhed SN og PIN.</w:t>
      </w:r>
    </w:p>
    <w:p w14:paraId="4E8609AE" w14:textId="77777777"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 xml:space="preserve">Sørg for, at den e-mailadresse, der fremgår på skærmen, er korrekt for at kunne </w:t>
      </w:r>
      <w:bookmarkStart w:id="213" w:name="_Hlk527616295"/>
      <w:r w:rsidRPr="00B12870">
        <w:rPr>
          <w:rFonts w:asciiTheme="minorBidi" w:hAnsiTheme="minorBidi" w:cstheme="minorBidi"/>
          <w:noProof/>
          <w:lang w:val="da"/>
        </w:rPr>
        <w:t xml:space="preserve">modtage </w:t>
      </w:r>
      <w:bookmarkEnd w:id="213"/>
      <w:r w:rsidRPr="00B12870">
        <w:rPr>
          <w:rFonts w:asciiTheme="minorBidi" w:hAnsiTheme="minorBidi" w:cstheme="minorBidi"/>
          <w:noProof/>
          <w:lang w:val="da"/>
        </w:rPr>
        <w:t>e-mail-beskeder (e-mail-adresse defineres under opsætningen).</w:t>
      </w:r>
    </w:p>
    <w:p w14:paraId="072E3DBE" w14:textId="2661E1E2"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Indsæt eventuelle yderligere oplysninger, hvis det er nødvendigt, resten af felterne er valgfrie.</w:t>
      </w:r>
    </w:p>
    <w:p w14:paraId="1423625D" w14:textId="0D569C04" w:rsidR="005752BA" w:rsidRPr="00B12870" w:rsidRDefault="005752BA" w:rsidP="008659B5">
      <w:pPr>
        <w:pStyle w:val="Bullet1"/>
        <w:rPr>
          <w:rFonts w:asciiTheme="minorBidi" w:hAnsiTheme="minorBidi" w:cstheme="minorBidi"/>
          <w:noProof/>
          <w:lang w:val="da-DK"/>
        </w:rPr>
      </w:pPr>
      <w:r w:rsidRPr="00B12870">
        <w:rPr>
          <w:rFonts w:asciiTheme="minorBidi" w:hAnsiTheme="minorBidi" w:cstheme="minorBidi"/>
          <w:noProof/>
          <w:lang w:val="da"/>
        </w:rPr>
        <w:t xml:space="preserve">Vælg indstillingen "Flere nætter" for at køre op til 3 nætter med den samme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-M-enhed ved at oplade sonden hver nat. Denne indstilling vises kun, hvis funktionen er aktiveret i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REF _Ref449868330 \h  \* MERGEFORMAT </w:instrText>
      </w:r>
      <w:r w:rsidRPr="00B12870">
        <w:rPr>
          <w:rFonts w:asciiTheme="minorBidi" w:hAnsiTheme="minorBidi" w:cstheme="minorBidi"/>
          <w:noProof/>
          <w:lang w:val="da"/>
        </w:rPr>
      </w:r>
      <w:r w:rsidRPr="00B12870">
        <w:rPr>
          <w:rFonts w:asciiTheme="minorBidi" w:hAnsiTheme="minorBidi" w:cstheme="minorBidi"/>
          <w:noProof/>
          <w:lang w:val="da"/>
        </w:rPr>
        <w:fldChar w:fldCharType="separate"/>
      </w:r>
      <w:r w:rsidRPr="00B12870">
        <w:rPr>
          <w:rFonts w:asciiTheme="minorBidi" w:hAnsiTheme="minorBidi" w:cstheme="minorBidi"/>
          <w:noProof/>
          <w:szCs w:val="24"/>
          <w:lang w:val="da"/>
        </w:rPr>
        <w:t>Opsætning&gt;Generelle indstillinger&gt;Generelle valgmuligheder</w: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Når "Flere nætter" er markeret, vil valget af "2 nætter" eller "3 nætter" fremkomme, og den valgte standardvalgmulighed vil være i overensstemmelse med, hvad der er defineret i </w:t>
      </w:r>
      <w:r w:rsidRPr="00B12870">
        <w:rPr>
          <w:rFonts w:asciiTheme="minorBidi" w:hAnsiTheme="minorBidi" w:cstheme="minorBidi"/>
          <w:noProof/>
          <w:szCs w:val="24"/>
          <w:lang w:val="da"/>
        </w:rPr>
        <w:t>Generelle valgmuligheder</w:t>
      </w:r>
      <w:r w:rsidRPr="00B12870">
        <w:rPr>
          <w:rFonts w:asciiTheme="minorBidi" w:hAnsiTheme="minorBidi" w:cstheme="minorBidi"/>
          <w:noProof/>
          <w:lang w:val="da"/>
        </w:rPr>
        <w:t>. Yderligere obligatoriske tekstfelter vises for at definere de andre sonders SN-numre</w:t>
      </w:r>
    </w:p>
    <w:p w14:paraId="5FF56F18" w14:textId="77777777" w:rsidR="005752BA" w:rsidRPr="00B12870" w:rsidRDefault="005752BA" w:rsidP="005752BA">
      <w:pPr>
        <w:pStyle w:val="Bullet1"/>
        <w:rPr>
          <w:rFonts w:asciiTheme="minorBidi" w:hAnsiTheme="minorBidi" w:cstheme="minorBidi"/>
          <w:noProof/>
        </w:rPr>
      </w:pPr>
      <w:r w:rsidRPr="00B12870">
        <w:rPr>
          <w:rFonts w:asciiTheme="minorBidi" w:hAnsiTheme="minorBidi" w:cstheme="minorBidi"/>
          <w:noProof/>
          <w:lang w:val="da"/>
        </w:rPr>
        <w:t>Klik på knappen "Registrer WP-ONE" for at registrere enheden og sonderne. Registrering vil ikke lykkes i følgende tilfælde:</w:t>
      </w:r>
    </w:p>
    <w:p w14:paraId="65B3E699" w14:textId="77777777" w:rsidR="005752BA" w:rsidRPr="00B12870" w:rsidRDefault="005752BA" w:rsidP="00B66840">
      <w:pPr>
        <w:pStyle w:val="Bullet1"/>
        <w:numPr>
          <w:ilvl w:val="1"/>
          <w:numId w:val="21"/>
        </w:numPr>
        <w:rPr>
          <w:rFonts w:asciiTheme="minorBidi" w:hAnsiTheme="minorBidi" w:cstheme="minorBidi"/>
          <w:noProof/>
          <w:lang w:val="da-DK"/>
        </w:rPr>
      </w:pPr>
      <w:r w:rsidRPr="00B12870">
        <w:rPr>
          <w:rFonts w:asciiTheme="minorBidi" w:hAnsiTheme="minorBidi" w:cstheme="minorBidi"/>
          <w:noProof/>
          <w:lang w:val="da"/>
        </w:rPr>
        <w:t xml:space="preserve">Hvis et af SN-numrene er ugyldigt eller mangler. </w:t>
      </w:r>
    </w:p>
    <w:p w14:paraId="14035A39" w14:textId="0BEBF3B5" w:rsidR="008659B5" w:rsidRPr="00B12870" w:rsidRDefault="005752BA" w:rsidP="00B66840">
      <w:pPr>
        <w:pStyle w:val="Bullet1"/>
        <w:numPr>
          <w:ilvl w:val="1"/>
          <w:numId w:val="21"/>
        </w:numPr>
        <w:rPr>
          <w:rFonts w:asciiTheme="minorBidi" w:hAnsiTheme="minorBidi" w:cstheme="minorBidi"/>
          <w:noProof/>
          <w:lang w:val="da-DK"/>
        </w:rPr>
      </w:pPr>
      <w:r w:rsidRPr="00B12870">
        <w:rPr>
          <w:rFonts w:asciiTheme="minorBidi" w:hAnsiTheme="minorBidi" w:cstheme="minorBidi"/>
          <w:noProof/>
          <w:lang w:val="da"/>
        </w:rPr>
        <w:t>Hvis et af SN-numrene allerede er registreret.</w:t>
      </w:r>
    </w:p>
    <w:p w14:paraId="5FA8F906" w14:textId="4EAC066A"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 xml:space="preserve">For at starte studie for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300 eller WP200(U)-enheden, benyttes knappen "Skift til WP-enhed".</w:t>
      </w:r>
    </w:p>
    <w:p w14:paraId="70663D7C" w14:textId="77777777" w:rsidR="008659B5" w:rsidRPr="00B12870" w:rsidRDefault="008659B5" w:rsidP="008659B5">
      <w:pPr>
        <w:pStyle w:val="Bullet1"/>
        <w:numPr>
          <w:ilvl w:val="0"/>
          <w:numId w:val="0"/>
        </w:numPr>
        <w:ind w:left="1494" w:hanging="360"/>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B12870" w14:paraId="4569737B" w14:textId="77777777" w:rsidTr="00B50C81">
        <w:trPr>
          <w:cantSplit/>
          <w:trHeight w:val="20"/>
          <w:jc w:val="center"/>
        </w:trPr>
        <w:tc>
          <w:tcPr>
            <w:tcW w:w="1701" w:type="dxa"/>
            <w:vMerge w:val="restart"/>
            <w:vAlign w:val="center"/>
          </w:tcPr>
          <w:p w14:paraId="1D51A3E0" w14:textId="77777777" w:rsidR="008659B5" w:rsidRPr="00B12870" w:rsidRDefault="008659B5" w:rsidP="00B50C81">
            <w:pPr>
              <w:pStyle w:val="Highlights"/>
              <w:widowControl/>
              <w:tabs>
                <w:tab w:val="num" w:pos="73"/>
              </w:tabs>
              <w:ind w:left="0"/>
              <w:jc w:val="center"/>
              <w:rPr>
                <w:rFonts w:asciiTheme="minorBidi" w:hAnsiTheme="minorBidi" w:cstheme="minorBidi"/>
                <w:noProof/>
              </w:rPr>
            </w:pPr>
            <w:r w:rsidRPr="00B12870">
              <w:rPr>
                <w:rFonts w:asciiTheme="minorBidi" w:hAnsiTheme="minorBidi" w:cstheme="minorBidi"/>
                <w:noProof/>
                <w:sz w:val="20"/>
                <w:lang w:val="da"/>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B12870" w:rsidRDefault="008659B5" w:rsidP="00B50C81">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8659B5" w:rsidRPr="00811E99" w14:paraId="5680A908" w14:textId="77777777" w:rsidTr="00B50C81">
        <w:trPr>
          <w:cantSplit/>
          <w:trHeight w:val="20"/>
          <w:jc w:val="center"/>
        </w:trPr>
        <w:tc>
          <w:tcPr>
            <w:tcW w:w="1701" w:type="dxa"/>
            <w:vMerge/>
          </w:tcPr>
          <w:p w14:paraId="7980155D" w14:textId="77777777" w:rsidR="008659B5" w:rsidRPr="00B12870" w:rsidRDefault="008659B5" w:rsidP="00B50C81">
            <w:pPr>
              <w:pStyle w:val="Highlights"/>
              <w:widowControl/>
              <w:tabs>
                <w:tab w:val="num" w:pos="73"/>
              </w:tabs>
              <w:ind w:left="73"/>
              <w:jc w:val="center"/>
              <w:rPr>
                <w:rFonts w:asciiTheme="minorBidi" w:hAnsiTheme="minorBidi" w:cstheme="minorBidi"/>
                <w:noProof/>
                <w:sz w:val="20"/>
              </w:rPr>
            </w:pPr>
          </w:p>
        </w:tc>
        <w:tc>
          <w:tcPr>
            <w:tcW w:w="6804" w:type="dxa"/>
          </w:tcPr>
          <w:p w14:paraId="41C08F44" w14:textId="387EFCDB" w:rsidR="008659B5" w:rsidRPr="00B12870" w:rsidRDefault="008659B5" w:rsidP="00B50C81">
            <w:pPr>
              <w:widowControl/>
              <w:jc w:val="left"/>
              <w:rPr>
                <w:rFonts w:asciiTheme="minorBidi" w:hAnsiTheme="minorBidi" w:cstheme="minorBidi"/>
                <w:noProof/>
                <w:lang w:val="da-DK"/>
              </w:rPr>
            </w:pPr>
            <w:r w:rsidRPr="00B12870">
              <w:rPr>
                <w:rFonts w:asciiTheme="minorBidi" w:hAnsiTheme="minorBidi" w:cstheme="minorBidi"/>
                <w:noProof/>
                <w:lang w:val="da"/>
              </w:rPr>
              <w:t xml:space="preserve">Hvis den samme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ONE-enheds-SN allerede er registreret, vises en fejlbesked, som giver brugeren besked om at indtaste korrekt/andet enhed-SN.</w:t>
            </w:r>
          </w:p>
          <w:p w14:paraId="1344EE8F" w14:textId="77777777" w:rsidR="008659B5" w:rsidRPr="00B12870" w:rsidRDefault="008659B5" w:rsidP="00B50C81">
            <w:pPr>
              <w:widowControl/>
              <w:jc w:val="left"/>
              <w:rPr>
                <w:rFonts w:asciiTheme="minorBidi" w:hAnsiTheme="minorBidi" w:cstheme="minorBidi"/>
                <w:noProof/>
                <w:lang w:val="da-DK"/>
              </w:rPr>
            </w:pPr>
            <w:r w:rsidRPr="00B12870">
              <w:rPr>
                <w:rFonts w:asciiTheme="minorBidi" w:hAnsiTheme="minorBidi" w:cstheme="minorBidi"/>
                <w:noProof/>
                <w:lang w:val="da"/>
              </w:rPr>
              <w:t xml:space="preserve">Udfyld de korrekte informationer og tryk igen på knappen </w:t>
            </w:r>
            <w:r w:rsidRPr="00B12870">
              <w:rPr>
                <w:rFonts w:asciiTheme="minorBidi" w:hAnsiTheme="minorBidi" w:cstheme="minorBidi"/>
                <w:b/>
                <w:bCs/>
                <w:noProof/>
                <w:lang w:val="da"/>
              </w:rPr>
              <w:t xml:space="preserve">Registrer WP-ONE </w:t>
            </w:r>
            <w:r w:rsidRPr="00B12870">
              <w:rPr>
                <w:rFonts w:asciiTheme="minorBidi" w:hAnsiTheme="minorBidi" w:cstheme="minorBidi"/>
                <w:noProof/>
                <w:lang w:val="da"/>
              </w:rPr>
              <w:t>.</w:t>
            </w:r>
          </w:p>
        </w:tc>
      </w:tr>
    </w:tbl>
    <w:p w14:paraId="20E183E1" w14:textId="77777777" w:rsidR="008659B5" w:rsidRPr="00B12870" w:rsidRDefault="008659B5" w:rsidP="008659B5">
      <w:pPr>
        <w:pStyle w:val="Bullet1"/>
        <w:numPr>
          <w:ilvl w:val="0"/>
          <w:numId w:val="0"/>
        </w:numPr>
        <w:ind w:left="1494" w:hanging="360"/>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811E99" w14:paraId="6E027D66" w14:textId="77777777" w:rsidTr="00B50C81">
        <w:trPr>
          <w:cantSplit/>
          <w:trHeight w:val="20"/>
          <w:jc w:val="center"/>
        </w:trPr>
        <w:tc>
          <w:tcPr>
            <w:tcW w:w="1701" w:type="dxa"/>
            <w:vMerge w:val="restart"/>
            <w:vAlign w:val="center"/>
          </w:tcPr>
          <w:p w14:paraId="068D1EC4" w14:textId="7CD38783" w:rsidR="008659B5" w:rsidRPr="00B12870" w:rsidRDefault="008659B5" w:rsidP="00B50C81">
            <w:pPr>
              <w:pStyle w:val="Highlights"/>
              <w:widowControl/>
              <w:tabs>
                <w:tab w:val="num" w:pos="73"/>
              </w:tabs>
              <w:ind w:left="0"/>
              <w:jc w:val="center"/>
              <w:rPr>
                <w:rFonts w:asciiTheme="minorBidi" w:hAnsiTheme="minorBidi" w:cstheme="minorBidi"/>
                <w:noProof/>
                <w:lang w:val="da-DK"/>
              </w:rPr>
            </w:pPr>
          </w:p>
        </w:tc>
        <w:tc>
          <w:tcPr>
            <w:tcW w:w="6804" w:type="dxa"/>
          </w:tcPr>
          <w:p w14:paraId="6EE1F860" w14:textId="3A355DA2" w:rsidR="008659B5" w:rsidRPr="00B12870" w:rsidRDefault="008659B5" w:rsidP="00B50C81">
            <w:pPr>
              <w:pStyle w:val="WarnNoteText"/>
              <w:widowControl/>
              <w:rPr>
                <w:rFonts w:asciiTheme="minorBidi" w:hAnsiTheme="minorBidi" w:cstheme="minorBidi"/>
                <w:noProof/>
                <w:lang w:val="da-DK"/>
              </w:rPr>
            </w:pPr>
          </w:p>
        </w:tc>
      </w:tr>
      <w:tr w:rsidR="008659B5" w:rsidRPr="00811E99" w14:paraId="10AAAD02" w14:textId="77777777" w:rsidTr="00B50C81">
        <w:trPr>
          <w:cantSplit/>
          <w:trHeight w:val="20"/>
          <w:jc w:val="center"/>
        </w:trPr>
        <w:tc>
          <w:tcPr>
            <w:tcW w:w="1701" w:type="dxa"/>
            <w:vMerge/>
          </w:tcPr>
          <w:p w14:paraId="70919C13" w14:textId="77777777" w:rsidR="008659B5" w:rsidRPr="00B12870" w:rsidRDefault="008659B5" w:rsidP="00B50C81">
            <w:pPr>
              <w:pStyle w:val="Highlights"/>
              <w:widowControl/>
              <w:tabs>
                <w:tab w:val="num" w:pos="73"/>
              </w:tabs>
              <w:ind w:left="73"/>
              <w:jc w:val="center"/>
              <w:rPr>
                <w:rFonts w:asciiTheme="minorBidi" w:hAnsiTheme="minorBidi" w:cstheme="minorBidi"/>
                <w:noProof/>
                <w:sz w:val="20"/>
                <w:lang w:val="da-DK"/>
              </w:rPr>
            </w:pPr>
          </w:p>
        </w:tc>
        <w:tc>
          <w:tcPr>
            <w:tcW w:w="6804" w:type="dxa"/>
          </w:tcPr>
          <w:p w14:paraId="1D1D8602" w14:textId="77777777" w:rsidR="008659B5" w:rsidRPr="00B12870" w:rsidRDefault="008659B5" w:rsidP="00B50C81">
            <w:pPr>
              <w:widowControl/>
              <w:jc w:val="left"/>
              <w:rPr>
                <w:rFonts w:asciiTheme="minorBidi" w:hAnsiTheme="minorBidi" w:cstheme="minorBidi"/>
                <w:b/>
                <w:bCs/>
                <w:noProof/>
                <w:szCs w:val="24"/>
                <w:lang w:val="da-DK"/>
              </w:rPr>
            </w:pPr>
            <w:r w:rsidRPr="00B12870">
              <w:rPr>
                <w:rFonts w:asciiTheme="minorBidi" w:hAnsiTheme="minorBidi" w:cstheme="minorBidi"/>
                <w:noProof/>
                <w:lang w:val="da"/>
              </w:rPr>
              <w:t>De enheder, der bruges til vægt og højde i dialogboksen 'Nyt Studie', er defineret ud fra de regionale indstillinger på PC'en.</w:t>
            </w:r>
          </w:p>
        </w:tc>
      </w:tr>
    </w:tbl>
    <w:p w14:paraId="7EBBD4A1" w14:textId="77777777" w:rsidR="008659B5" w:rsidRPr="00B12870" w:rsidRDefault="008659B5" w:rsidP="008659B5">
      <w:pPr>
        <w:ind w:left="360"/>
        <w:rPr>
          <w:rFonts w:asciiTheme="minorBidi" w:hAnsiTheme="minorBidi" w:cstheme="minorBidi"/>
          <w:b/>
          <w:bCs/>
          <w:noProof/>
          <w:lang w:val="da-DK"/>
        </w:rPr>
      </w:pPr>
    </w:p>
    <w:p w14:paraId="0B0A1946" w14:textId="77777777" w:rsidR="008659B5" w:rsidRPr="00B12870" w:rsidRDefault="008659B5" w:rsidP="008659B5">
      <w:pPr>
        <w:pStyle w:val="Bullet1"/>
        <w:numPr>
          <w:ilvl w:val="0"/>
          <w:numId w:val="0"/>
        </w:numPr>
        <w:ind w:left="1494"/>
        <w:rPr>
          <w:rFonts w:asciiTheme="minorBidi" w:hAnsiTheme="minorBidi" w:cstheme="minorBidi"/>
          <w:noProof/>
          <w:lang w:val="da-DK"/>
        </w:rPr>
      </w:pPr>
    </w:p>
    <w:p w14:paraId="1D783C9E" w14:textId="6A41B798" w:rsidR="008659B5" w:rsidRPr="00B12870" w:rsidRDefault="008659B5" w:rsidP="008659B5">
      <w:pPr>
        <w:pStyle w:val="Bullet1"/>
        <w:rPr>
          <w:rFonts w:asciiTheme="minorBidi" w:hAnsiTheme="minorBidi" w:cstheme="minorBidi"/>
          <w:noProof/>
          <w:lang w:val="da-DK"/>
        </w:rPr>
      </w:pPr>
      <w:r w:rsidRPr="00B12870">
        <w:rPr>
          <w:rFonts w:asciiTheme="minorBidi" w:hAnsiTheme="minorBidi" w:cstheme="minorBidi"/>
          <w:noProof/>
          <w:lang w:val="da"/>
        </w:rPr>
        <w:t>Efter registrering af patientens informationer på webserveren, vises beskeden om, at studiet er gemt:</w:t>
      </w:r>
    </w:p>
    <w:p w14:paraId="28BA36FE" w14:textId="77777777" w:rsidR="008659B5" w:rsidRPr="00B12870" w:rsidRDefault="008659B5" w:rsidP="008659B5">
      <w:pPr>
        <w:pStyle w:val="Numb-Lists"/>
        <w:keepNext/>
        <w:widowControl/>
        <w:numPr>
          <w:ilvl w:val="0"/>
          <w:numId w:val="0"/>
        </w:numPr>
        <w:tabs>
          <w:tab w:val="num" w:pos="720"/>
        </w:tabs>
        <w:ind w:left="720"/>
        <w:jc w:val="center"/>
        <w:rPr>
          <w:rFonts w:asciiTheme="minorBidi" w:hAnsiTheme="minorBidi" w:cstheme="minorBidi"/>
          <w:noProof/>
          <w:lang w:val="da-DK"/>
        </w:rPr>
      </w:pPr>
    </w:p>
    <w:p w14:paraId="4EBD6759" w14:textId="77777777" w:rsidR="008659B5" w:rsidRPr="00B12870" w:rsidRDefault="008659B5" w:rsidP="008659B5">
      <w:pPr>
        <w:widowControl/>
        <w:rPr>
          <w:rFonts w:asciiTheme="minorBidi" w:hAnsiTheme="minorBidi" w:cstheme="minorBidi"/>
          <w:noProof/>
          <w:lang w:val="da-DK"/>
        </w:rPr>
      </w:pPr>
      <w:r w:rsidRPr="00B12870">
        <w:rPr>
          <w:rFonts w:asciiTheme="minorBidi" w:hAnsiTheme="minorBidi" w:cstheme="minorBidi"/>
          <w:noProof/>
          <w:lang w:val="da"/>
        </w:rPr>
        <w:t>Klik</w:t>
      </w:r>
      <w:r w:rsidRPr="00B12870">
        <w:rPr>
          <w:rFonts w:asciiTheme="minorBidi" w:hAnsiTheme="minorBidi" w:cstheme="minorBidi"/>
          <w:b/>
          <w:bCs/>
          <w:noProof/>
          <w:lang w:val="da"/>
        </w:rPr>
        <w:t xml:space="preserve"> Ja - </w:t>
      </w:r>
      <w:r w:rsidRPr="00B12870">
        <w:rPr>
          <w:rFonts w:asciiTheme="minorBidi" w:hAnsiTheme="minorBidi" w:cstheme="minorBidi"/>
          <w:noProof/>
          <w:lang w:val="da"/>
        </w:rPr>
        <w:t>, hvis du vil forberede endnu et studie.</w:t>
      </w:r>
    </w:p>
    <w:p w14:paraId="5332A463" w14:textId="77777777" w:rsidR="008659B5" w:rsidRPr="00B12870" w:rsidRDefault="008659B5" w:rsidP="008659B5">
      <w:pPr>
        <w:widowControl/>
        <w:rPr>
          <w:rFonts w:asciiTheme="minorBidi" w:hAnsiTheme="minorBidi" w:cstheme="minorBidi"/>
          <w:noProof/>
          <w:lang w:val="da-DK"/>
        </w:rPr>
      </w:pPr>
      <w:r w:rsidRPr="00B12870">
        <w:rPr>
          <w:rFonts w:asciiTheme="minorBidi" w:hAnsiTheme="minorBidi" w:cstheme="minorBidi"/>
          <w:noProof/>
          <w:lang w:val="da"/>
        </w:rPr>
        <w:t>Klik</w:t>
      </w:r>
      <w:r w:rsidRPr="00B12870">
        <w:rPr>
          <w:rFonts w:asciiTheme="minorBidi" w:hAnsiTheme="minorBidi" w:cstheme="minorBidi"/>
          <w:b/>
          <w:bCs/>
          <w:noProof/>
          <w:lang w:val="da"/>
        </w:rPr>
        <w:t xml:space="preserve"> Nej - </w:t>
      </w:r>
      <w:r w:rsidRPr="00B12870">
        <w:rPr>
          <w:rFonts w:asciiTheme="minorBidi" w:hAnsiTheme="minorBidi" w:cstheme="minorBidi"/>
          <w:noProof/>
          <w:lang w:val="da"/>
        </w:rPr>
        <w:t>, hvis du vil lukke ‘Nyt Studie’ dialogboksen.</w:t>
      </w:r>
    </w:p>
    <w:p w14:paraId="58D948BF" w14:textId="77777777" w:rsidR="00933C89" w:rsidRPr="00B12870" w:rsidRDefault="00933C89" w:rsidP="00F963BF">
      <w:pPr>
        <w:pStyle w:val="Bullet1"/>
        <w:numPr>
          <w:ilvl w:val="0"/>
          <w:numId w:val="0"/>
        </w:numPr>
        <w:ind w:left="1134"/>
        <w:rPr>
          <w:rFonts w:asciiTheme="minorBidi" w:hAnsiTheme="minorBidi" w:cstheme="minorBidi"/>
          <w:b/>
          <w:bCs/>
          <w:noProof/>
          <w:u w:val="single"/>
          <w:lang w:val="da-DK"/>
        </w:rPr>
      </w:pPr>
    </w:p>
    <w:p w14:paraId="22C8BEF9" w14:textId="77777777" w:rsidR="00933C89"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lastRenderedPageBreak/>
        <w:t>Nyt studie, skærmfunktioner</w:t>
      </w:r>
    </w:p>
    <w:p w14:paraId="0A532C67" w14:textId="77777777" w:rsidR="00820D08" w:rsidRPr="00B12870" w:rsidRDefault="00820D08">
      <w:pPr>
        <w:rPr>
          <w:rFonts w:asciiTheme="minorBidi" w:hAnsiTheme="minorBidi" w:cstheme="minorBidi"/>
          <w:noProof/>
        </w:rPr>
      </w:pPr>
    </w:p>
    <w:p w14:paraId="33DB2C02" w14:textId="3E44FB13" w:rsidR="00933C89" w:rsidRPr="00B12870" w:rsidRDefault="00933C89" w:rsidP="00BB29BE">
      <w:pPr>
        <w:widowControl/>
        <w:rPr>
          <w:rFonts w:asciiTheme="minorBidi" w:hAnsiTheme="minorBidi" w:cstheme="minorBidi"/>
          <w:noProof/>
          <w:lang w:val="da-DK"/>
        </w:rPr>
      </w:pPr>
      <w:r w:rsidRPr="00B12870">
        <w:rPr>
          <w:rFonts w:asciiTheme="minorBidi" w:hAnsiTheme="minorBidi" w:cstheme="minorBidi"/>
          <w:noProof/>
          <w:lang w:val="da"/>
        </w:rPr>
        <w:t>Udover de felter på hovedskærmen, der kræves for at forberede et nyt studie, er der yderligere felter, som tillader grundig dokumentation af patientens tidligere og nuværende medicinske tilstand. Derudover tillader zzzPAT dig at indlæse patientdetaljer fra tidligere studier. Andre funktioner på denne skærmen tillader organisering af studier i grupper ved brug af egne kategorier.</w:t>
      </w:r>
    </w:p>
    <w:p w14:paraId="7A34123A" w14:textId="5724FC59" w:rsidR="00933C89" w:rsidRPr="00B12870" w:rsidRDefault="00933C89">
      <w:pPr>
        <w:widowControl/>
        <w:rPr>
          <w:rFonts w:asciiTheme="minorBidi" w:hAnsiTheme="minorBidi" w:cstheme="minorBidi"/>
          <w:noProof/>
          <w:lang w:val="da-DK"/>
        </w:rPr>
      </w:pPr>
    </w:p>
    <w:p w14:paraId="102F9715" w14:textId="77777777" w:rsidR="00162AF9" w:rsidRPr="00B12870" w:rsidRDefault="00162AF9" w:rsidP="00162AF9">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40F1C77C" w14:textId="77777777" w:rsidR="00162AF9" w:rsidRPr="00B12870" w:rsidRDefault="00162AF9">
      <w:pPr>
        <w:widowControl/>
        <w:rPr>
          <w:rFonts w:asciiTheme="minorBidi" w:hAnsiTheme="minorBidi" w:cstheme="minorBidi"/>
          <w:noProof/>
          <w:lang w:val="da-DK"/>
        </w:rPr>
      </w:pPr>
    </w:p>
    <w:p w14:paraId="7D4013E8" w14:textId="77777777" w:rsidR="00933C89" w:rsidRPr="00B12870" w:rsidRDefault="00933C89">
      <w:pPr>
        <w:rPr>
          <w:rFonts w:asciiTheme="minorBidi" w:hAnsiTheme="minorBidi" w:cstheme="minorBidi"/>
          <w:noProof/>
          <w:lang w:val="da-DK"/>
        </w:rPr>
      </w:pPr>
    </w:p>
    <w:p w14:paraId="795F414D" w14:textId="77777777" w:rsidR="00933C89" w:rsidRPr="00B12870" w:rsidRDefault="00933C89" w:rsidP="00490E81">
      <w:pPr>
        <w:pStyle w:val="Heading2"/>
        <w:rPr>
          <w:rFonts w:asciiTheme="minorBidi" w:hAnsiTheme="minorBidi" w:cstheme="minorBidi"/>
          <w:noProof/>
        </w:rPr>
      </w:pPr>
      <w:bookmarkStart w:id="214" w:name="_Toc513360269"/>
      <w:bookmarkStart w:id="215" w:name="_Toc75938734"/>
      <w:bookmarkStart w:id="216" w:name="_Toc396387042"/>
      <w:bookmarkStart w:id="217" w:name="_Toc534108055"/>
      <w:bookmarkStart w:id="218" w:name="_Toc125360434"/>
      <w:bookmarkStart w:id="219" w:name="_Toc502848059"/>
      <w:r w:rsidRPr="00B12870">
        <w:rPr>
          <w:rFonts w:asciiTheme="minorBidi" w:hAnsiTheme="minorBidi" w:cstheme="minorBidi"/>
          <w:noProof/>
          <w:lang w:val="da"/>
        </w:rPr>
        <w:t>Håndtering af patient Stud</w:t>
      </w:r>
      <w:bookmarkEnd w:id="214"/>
      <w:r w:rsidRPr="00B12870">
        <w:rPr>
          <w:rFonts w:asciiTheme="minorBidi" w:hAnsiTheme="minorBidi" w:cstheme="minorBidi"/>
          <w:noProof/>
          <w:lang w:val="da"/>
        </w:rPr>
        <w:t>ier</w:t>
      </w:r>
      <w:bookmarkEnd w:id="215"/>
      <w:bookmarkEnd w:id="216"/>
      <w:bookmarkEnd w:id="217"/>
      <w:bookmarkEnd w:id="218"/>
    </w:p>
    <w:p w14:paraId="56591531" w14:textId="7AB72A0F" w:rsidR="00933C89" w:rsidRPr="00B12870" w:rsidRDefault="008659B5" w:rsidP="00FA5D25">
      <w:pPr>
        <w:pStyle w:val="MOVIE"/>
        <w:widowControl/>
        <w:rPr>
          <w:rFonts w:asciiTheme="minorBidi" w:hAnsiTheme="minorBidi" w:cstheme="minorBidi"/>
          <w:noProof/>
          <w:lang w:val="da-DK"/>
        </w:rPr>
      </w:pPr>
      <w:r w:rsidRPr="00B12870">
        <w:rPr>
          <w:rFonts w:asciiTheme="minorBidi" w:hAnsiTheme="minorBidi" w:cstheme="minorBidi"/>
          <w:noProof/>
          <w:lang w:val="da"/>
        </w:rPr>
        <w:t>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xml:space="preserve">™ </w:t>
      </w:r>
      <w:r w:rsidRPr="00B12870">
        <w:rPr>
          <w:rFonts w:asciiTheme="minorBidi" w:hAnsiTheme="minorBidi" w:cstheme="minorBidi"/>
          <w:noProof/>
          <w:lang w:val="da"/>
        </w:rPr>
        <w:t xml:space="preserve">300: Efter et </w:t>
      </w:r>
      <w:r w:rsidRPr="00B12870">
        <w:rPr>
          <w:rFonts w:asciiTheme="minorBidi" w:hAnsiTheme="minorBidi" w:cstheme="minorBidi"/>
          <w:lang w:val="da"/>
        </w:rPr>
        <w:t>WP</w:t>
      </w:r>
      <w:r w:rsidRPr="00B12870">
        <w:rPr>
          <w:rFonts w:asciiTheme="minorBidi" w:hAnsiTheme="minorBidi" w:cstheme="minorBidi"/>
          <w:noProof/>
          <w:lang w:val="da"/>
        </w:rPr>
        <w:t xml:space="preserve"> søvnstudie er overstået, forbindes WatchPAT til en USB, hvorefter zzzPAT- applikationen åbnes, og der trykkes </w:t>
      </w:r>
      <w:r w:rsidRPr="00B12870">
        <w:rPr>
          <w:rFonts w:asciiTheme="minorBidi" w:hAnsiTheme="minorBidi" w:cstheme="minorBidi"/>
          <w:noProof/>
          <w:szCs w:val="24"/>
          <w:lang w:val="da"/>
        </w:rPr>
        <w:t>Fil&gt;Indlæs Studie and analyser</w:t>
      </w:r>
      <w:r w:rsidRPr="00B12870">
        <w:rPr>
          <w:rFonts w:asciiTheme="minorBidi" w:hAnsiTheme="minorBidi" w:cstheme="minorBidi"/>
          <w:noProof/>
          <w:lang w:val="da"/>
        </w:rPr>
        <w:t xml:space="preserve"> fra hovedmenuen. De registrerede digitale data indlæses i zzzPAT-databasen og analyseres automatisk. </w:t>
      </w:r>
    </w:p>
    <w:p w14:paraId="328EDA22" w14:textId="19B9B96D" w:rsidR="00145461" w:rsidRPr="00B12870" w:rsidRDefault="004A42C9" w:rsidP="00A513A0">
      <w:pPr>
        <w:pStyle w:val="MOVIE"/>
        <w:widowControl/>
        <w:rPr>
          <w:rFonts w:asciiTheme="minorBidi" w:hAnsiTheme="minorBidi" w:cstheme="minorBidi"/>
          <w:noProof/>
        </w:rPr>
      </w:pP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noProof/>
          <w:lang w:val="da"/>
        </w:rPr>
        <w:t xml:space="preserve">: Efter et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søvnstudie er overstået, åbnes zzzPAT-applikationen, og der trykkes </w:t>
      </w:r>
      <w:r w:rsidRPr="00B12870">
        <w:rPr>
          <w:rFonts w:asciiTheme="minorBidi" w:hAnsiTheme="minorBidi" w:cstheme="minorBidi"/>
          <w:noProof/>
          <w:szCs w:val="24"/>
          <w:lang w:val="da"/>
        </w:rPr>
        <w:t>Fil&gt;Indlæs Studie og Analyser</w:t>
      </w:r>
      <w:r w:rsidRPr="00B12870">
        <w:rPr>
          <w:rFonts w:asciiTheme="minorBidi" w:hAnsiTheme="minorBidi" w:cstheme="minorBidi"/>
          <w:noProof/>
          <w:lang w:val="da"/>
        </w:rPr>
        <w:t xml:space="preserve"> fra hovedmenuen. Der åbnes et vindue med alle registrerede patienter, som studiet endnu ikke har hentet fra webserveren. Vælg det studie, som skal downloades, og de registrerede data vil herefter blive indlæst i zzzPAT-databasen for den valgte patient. De registrerede data bliver automatisk analyseret. Når et studie er indlæst, kan brugeren gennemgå, redigere, tilføje diagnose og anbefalinger og producere en søvnrapport. Tidligere indlæste studier kan åbnes og blive gennemgået.</w:t>
      </w:r>
    </w:p>
    <w:p w14:paraId="2812EA90" w14:textId="6E49108F" w:rsidR="00D86579" w:rsidRPr="00B12870" w:rsidRDefault="00D86579" w:rsidP="00A513A0">
      <w:pPr>
        <w:pStyle w:val="MOVIE"/>
        <w:widowControl/>
        <w:rPr>
          <w:rFonts w:asciiTheme="minorBidi" w:hAnsiTheme="minorBidi" w:cstheme="minorBidi"/>
          <w:noProof/>
        </w:rPr>
      </w:pPr>
    </w:p>
    <w:p w14:paraId="040D20EF" w14:textId="77777777" w:rsidR="00D86579" w:rsidRPr="00B12870" w:rsidRDefault="00D86579" w:rsidP="00A513A0">
      <w:pPr>
        <w:pStyle w:val="MOVIE"/>
        <w:widowControl/>
        <w:rPr>
          <w:rFonts w:asciiTheme="minorBidi" w:hAnsiTheme="minorBidi" w:cstheme="minorBidi"/>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B1287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B12870" w:rsidRDefault="00D86579" w:rsidP="00DB1CC1">
            <w:pPr>
              <w:pStyle w:val="Highlights"/>
              <w:widowControl/>
              <w:ind w:left="0"/>
              <w:jc w:val="center"/>
              <w:rPr>
                <w:rFonts w:asciiTheme="minorBidi" w:hAnsiTheme="minorBidi" w:cstheme="minorBidi"/>
                <w:noProof/>
                <w:sz w:val="20"/>
              </w:rPr>
            </w:pPr>
          </w:p>
          <w:p w14:paraId="55F026C0" w14:textId="77777777" w:rsidR="00D86579" w:rsidRPr="00B12870" w:rsidRDefault="00D86579" w:rsidP="00DB1CC1">
            <w:pPr>
              <w:pStyle w:val="Highlights"/>
              <w:widowControl/>
              <w:ind w:left="0"/>
              <w:jc w:val="center"/>
              <w:rPr>
                <w:rFonts w:asciiTheme="minorBidi" w:hAnsiTheme="minorBidi" w:cstheme="minorBidi"/>
                <w:noProof/>
                <w:sz w:val="20"/>
              </w:rPr>
            </w:pPr>
            <w:r w:rsidRPr="00B12870">
              <w:rPr>
                <w:rFonts w:asciiTheme="minorBidi" w:hAnsiTheme="minorBidi" w:cstheme="minorBidi"/>
                <w:noProof/>
                <w:sz w:val="20"/>
                <w:lang w:val="da"/>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B12870" w:rsidRDefault="00D86579" w:rsidP="00DB1CC1">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D86579" w:rsidRPr="00811E99"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B12870" w:rsidRDefault="00D86579" w:rsidP="00DB1CC1">
            <w:pPr>
              <w:pStyle w:val="Highlights"/>
              <w:widowControl/>
              <w:jc w:val="center"/>
              <w:rPr>
                <w:rFonts w:asciiTheme="minorBidi" w:hAnsiTheme="minorBidi" w:cstheme="minorBidi"/>
                <w:noProof/>
                <w:sz w:val="20"/>
              </w:rPr>
            </w:pPr>
          </w:p>
        </w:tc>
        <w:tc>
          <w:tcPr>
            <w:tcW w:w="5877" w:type="dxa"/>
            <w:tcBorders>
              <w:left w:val="single" w:sz="6" w:space="0" w:color="auto"/>
            </w:tcBorders>
          </w:tcPr>
          <w:p w14:paraId="1DFB87B3" w14:textId="050B3C81" w:rsidR="00D86579" w:rsidRPr="00B12870" w:rsidRDefault="00D86579" w:rsidP="00AB5256">
            <w:pPr>
              <w:pStyle w:val="TOC3"/>
              <w:rPr>
                <w:rFonts w:asciiTheme="minorBidi" w:hAnsiTheme="minorBidi" w:cstheme="minorBidi"/>
                <w:b/>
                <w:bCs/>
                <w:noProof/>
                <w:szCs w:val="24"/>
                <w:lang w:val="da-DK"/>
              </w:rPr>
            </w:pPr>
            <w:r w:rsidRPr="00B12870">
              <w:rPr>
                <w:rFonts w:asciiTheme="minorBidi" w:hAnsiTheme="minorBidi" w:cstheme="minorBidi"/>
                <w:noProof/>
                <w:lang w:val="da"/>
              </w:rPr>
              <w:t xml:space="preserve">Listen over alle registrerede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ONE-enheder indeholder kolonnen "Status" med følgende muligheder: "Klar", "Ikke startet" og "I gang". Tryk på knappen "Kontroller status" for at opdatere status for alle de registrerede enheder.</w:t>
            </w:r>
          </w:p>
        </w:tc>
      </w:tr>
    </w:tbl>
    <w:p w14:paraId="7E82CD14" w14:textId="1BA3FFF9" w:rsidR="00030625" w:rsidRPr="00B12870" w:rsidRDefault="00030625" w:rsidP="009D32F6">
      <w:pPr>
        <w:pStyle w:val="Caption"/>
        <w:rPr>
          <w:rFonts w:asciiTheme="minorBidi" w:hAnsiTheme="minorBidi" w:cstheme="minorBidi"/>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B1287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B12870" w:rsidRDefault="00D86579" w:rsidP="00DB1CC1">
            <w:pPr>
              <w:pStyle w:val="Highlights"/>
              <w:widowControl/>
              <w:ind w:left="0"/>
              <w:jc w:val="center"/>
              <w:rPr>
                <w:rFonts w:asciiTheme="minorBidi" w:hAnsiTheme="minorBidi" w:cstheme="minorBidi"/>
                <w:noProof/>
                <w:sz w:val="20"/>
                <w:lang w:val="da-DK"/>
              </w:rPr>
            </w:pPr>
          </w:p>
          <w:p w14:paraId="6E734533" w14:textId="77777777" w:rsidR="00D86579" w:rsidRPr="00B12870" w:rsidRDefault="00D86579" w:rsidP="00DB1CC1">
            <w:pPr>
              <w:pStyle w:val="Highlights"/>
              <w:widowControl/>
              <w:ind w:left="0"/>
              <w:jc w:val="center"/>
              <w:rPr>
                <w:rFonts w:asciiTheme="minorBidi" w:hAnsiTheme="minorBidi" w:cstheme="minorBidi"/>
                <w:noProof/>
                <w:sz w:val="20"/>
              </w:rPr>
            </w:pPr>
            <w:r w:rsidRPr="00B12870">
              <w:rPr>
                <w:rFonts w:asciiTheme="minorBidi" w:hAnsiTheme="minorBidi" w:cstheme="minorBidi"/>
                <w:noProof/>
                <w:sz w:val="20"/>
                <w:lang w:val="da"/>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B12870" w:rsidRDefault="00D86579" w:rsidP="00DB1CC1">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D86579" w:rsidRPr="00811E99"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B12870" w:rsidRDefault="00D86579" w:rsidP="00DB1CC1">
            <w:pPr>
              <w:pStyle w:val="Highlights"/>
              <w:widowControl/>
              <w:jc w:val="center"/>
              <w:rPr>
                <w:rFonts w:asciiTheme="minorBidi" w:hAnsiTheme="minorBidi" w:cstheme="minorBidi"/>
                <w:noProof/>
                <w:sz w:val="20"/>
              </w:rPr>
            </w:pPr>
          </w:p>
        </w:tc>
        <w:tc>
          <w:tcPr>
            <w:tcW w:w="5877" w:type="dxa"/>
            <w:tcBorders>
              <w:left w:val="single" w:sz="6" w:space="0" w:color="auto"/>
            </w:tcBorders>
          </w:tcPr>
          <w:p w14:paraId="0814915F" w14:textId="6266C49C" w:rsidR="00D86579" w:rsidRPr="00B12870" w:rsidRDefault="00D86579" w:rsidP="00AB5256">
            <w:pPr>
              <w:pStyle w:val="TOC3"/>
              <w:rPr>
                <w:rFonts w:asciiTheme="minorBidi" w:hAnsiTheme="minorBidi" w:cstheme="minorBidi"/>
                <w:b/>
                <w:bCs/>
                <w:noProof/>
                <w:szCs w:val="24"/>
                <w:lang w:val="da-DK"/>
              </w:rPr>
            </w:pPr>
            <w:r w:rsidRPr="00B12870">
              <w:rPr>
                <w:rFonts w:asciiTheme="minorBidi" w:hAnsiTheme="minorBidi" w:cstheme="minorBidi"/>
                <w:noProof/>
                <w:lang w:val="da"/>
              </w:rPr>
              <w:t>Det er muligt at søge efter patienter ved hjælp af patient-id'et og efter enheder, der bruger enhedens SN.</w:t>
            </w:r>
          </w:p>
        </w:tc>
      </w:tr>
    </w:tbl>
    <w:p w14:paraId="7D9FB0BF" w14:textId="77777777" w:rsidR="00D86579" w:rsidRPr="00B12870" w:rsidRDefault="00D86579" w:rsidP="00B66840">
      <w:pPr>
        <w:rPr>
          <w:rFonts w:asciiTheme="minorBidi" w:hAnsiTheme="minorBidi" w:cstheme="minorBidi"/>
          <w:lang w:val="da-DK"/>
        </w:rPr>
      </w:pPr>
    </w:p>
    <w:p w14:paraId="3141B484" w14:textId="77777777" w:rsidR="00D86579" w:rsidRPr="00B12870" w:rsidRDefault="00D86579" w:rsidP="00B66840">
      <w:pPr>
        <w:rPr>
          <w:rFonts w:asciiTheme="minorBidi" w:hAnsiTheme="minorBidi" w:cstheme="minorBidi"/>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B1287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B12870" w:rsidRDefault="00030625" w:rsidP="00B50C81">
            <w:pPr>
              <w:pStyle w:val="Highlights"/>
              <w:widowControl/>
              <w:ind w:left="0"/>
              <w:jc w:val="center"/>
              <w:rPr>
                <w:rFonts w:asciiTheme="minorBidi" w:hAnsiTheme="minorBidi" w:cstheme="minorBidi"/>
                <w:noProof/>
                <w:sz w:val="20"/>
                <w:lang w:val="da-DK"/>
              </w:rPr>
            </w:pPr>
          </w:p>
          <w:p w14:paraId="25AF898E" w14:textId="77777777" w:rsidR="00030625" w:rsidRPr="00B12870" w:rsidRDefault="00030625" w:rsidP="00B50C81">
            <w:pPr>
              <w:pStyle w:val="Highlights"/>
              <w:widowControl/>
              <w:ind w:left="0"/>
              <w:jc w:val="center"/>
              <w:rPr>
                <w:rFonts w:asciiTheme="minorBidi" w:hAnsiTheme="minorBidi" w:cstheme="minorBidi"/>
                <w:noProof/>
                <w:sz w:val="20"/>
              </w:rPr>
            </w:pPr>
            <w:r w:rsidRPr="00B12870">
              <w:rPr>
                <w:rFonts w:asciiTheme="minorBidi" w:hAnsiTheme="minorBidi" w:cstheme="minorBidi"/>
                <w:noProof/>
                <w:sz w:val="20"/>
                <w:lang w:val="da"/>
              </w:rPr>
              <w:lastRenderedPageBreak/>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B12870" w:rsidRDefault="00030625" w:rsidP="00B50C81">
            <w:pPr>
              <w:pStyle w:val="WarnNoteText"/>
              <w:widowControl/>
              <w:rPr>
                <w:rFonts w:asciiTheme="minorBidi" w:hAnsiTheme="minorBidi" w:cstheme="minorBidi"/>
                <w:noProof/>
              </w:rPr>
            </w:pPr>
            <w:r w:rsidRPr="00B12870">
              <w:rPr>
                <w:rFonts w:asciiTheme="minorBidi" w:hAnsiTheme="minorBidi" w:cstheme="minorBidi"/>
                <w:bCs/>
                <w:noProof/>
                <w:lang w:val="da"/>
              </w:rPr>
              <w:lastRenderedPageBreak/>
              <w:t>Bemærk</w:t>
            </w:r>
          </w:p>
        </w:tc>
      </w:tr>
      <w:tr w:rsidR="00030625" w:rsidRPr="00811E99"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B12870" w:rsidRDefault="00030625" w:rsidP="00B50C81">
            <w:pPr>
              <w:pStyle w:val="Highlights"/>
              <w:widowControl/>
              <w:jc w:val="center"/>
              <w:rPr>
                <w:rFonts w:asciiTheme="minorBidi" w:hAnsiTheme="minorBidi" w:cstheme="minorBidi"/>
                <w:noProof/>
                <w:sz w:val="20"/>
              </w:rPr>
            </w:pPr>
          </w:p>
        </w:tc>
        <w:tc>
          <w:tcPr>
            <w:tcW w:w="5877" w:type="dxa"/>
            <w:tcBorders>
              <w:left w:val="single" w:sz="6" w:space="0" w:color="auto"/>
            </w:tcBorders>
          </w:tcPr>
          <w:p w14:paraId="42C195DE" w14:textId="3BE2A117" w:rsidR="00030625" w:rsidRPr="00B12870" w:rsidRDefault="00030625" w:rsidP="00AB5256">
            <w:pPr>
              <w:pStyle w:val="TOC3"/>
              <w:rPr>
                <w:rFonts w:asciiTheme="minorBidi" w:hAnsiTheme="minorBidi" w:cstheme="minorBidi"/>
                <w:b/>
                <w:bCs/>
                <w:noProof/>
                <w:szCs w:val="24"/>
                <w:lang w:val="da-DK"/>
              </w:rPr>
            </w:pPr>
            <w:r w:rsidRPr="00B12870">
              <w:rPr>
                <w:rFonts w:asciiTheme="minorBidi" w:hAnsiTheme="minorBidi" w:cstheme="minorBidi"/>
                <w:noProof/>
                <w:lang w:val="da"/>
              </w:rPr>
              <w:t xml:space="preserve">For at skifte mellem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ONE’s registrerede patientliste og downloade studiet fra 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300-enheden vælges knappen “Skift til WP200/300-enhed”.</w:t>
            </w:r>
          </w:p>
        </w:tc>
      </w:tr>
    </w:tbl>
    <w:p w14:paraId="52A6F7D7" w14:textId="77777777" w:rsidR="00030625" w:rsidRPr="00B12870" w:rsidRDefault="00030625" w:rsidP="00030625">
      <w:pPr>
        <w:widowControl/>
        <w:ind w:left="0"/>
        <w:rPr>
          <w:rFonts w:asciiTheme="minorBidi" w:hAnsiTheme="minorBidi" w:cstheme="minorBidi"/>
          <w:noProof/>
          <w:lang w:val="da-DK"/>
        </w:rPr>
      </w:pPr>
    </w:p>
    <w:p w14:paraId="22A97492" w14:textId="77777777" w:rsidR="00E058C0" w:rsidRPr="00B12870" w:rsidRDefault="00933C89" w:rsidP="007A31EA">
      <w:pPr>
        <w:pStyle w:val="Heading3"/>
        <w:rPr>
          <w:rFonts w:asciiTheme="minorBidi" w:hAnsiTheme="minorBidi" w:cstheme="minorBidi"/>
          <w:noProof/>
          <w:szCs w:val="24"/>
        </w:rPr>
      </w:pPr>
      <w:bookmarkStart w:id="220" w:name="_Toc534108056"/>
      <w:r w:rsidRPr="00B12870">
        <w:rPr>
          <w:rFonts w:asciiTheme="minorBidi" w:eastAsia="Times New Roman" w:hAnsiTheme="minorBidi" w:cstheme="minorBidi"/>
          <w:noProof/>
          <w:color w:val="auto"/>
          <w:szCs w:val="24"/>
          <w:lang w:val="da"/>
        </w:rPr>
        <w:t>Fil&gt;Nye Studiedetaljer</w:t>
      </w:r>
      <w:bookmarkEnd w:id="220"/>
    </w:p>
    <w:p w14:paraId="59E9DB35" w14:textId="77777777" w:rsidR="00933C89" w:rsidRPr="00B12870" w:rsidRDefault="00933C89" w:rsidP="006F2850">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"Fil&gt;Nye Studiedetaljer" </w:instrText>
      </w:r>
      <w:r w:rsidRPr="00B12870">
        <w:rPr>
          <w:rFonts w:asciiTheme="minorBidi" w:hAnsiTheme="minorBidi" w:cstheme="minorBidi"/>
          <w:noProof/>
          <w:lang w:val="da"/>
        </w:rPr>
        <w:fldChar w:fldCharType="end"/>
      </w:r>
    </w:p>
    <w:p w14:paraId="7B8B55BE" w14:textId="566CB060" w:rsidR="00933C89" w:rsidRPr="00B12870" w:rsidRDefault="00933C89" w:rsidP="00106027">
      <w:pPr>
        <w:widowControl/>
        <w:rPr>
          <w:rFonts w:asciiTheme="minorBidi" w:hAnsiTheme="minorBidi" w:cstheme="minorBidi"/>
          <w:noProof/>
          <w:lang w:val="da-DK"/>
        </w:rPr>
      </w:pPr>
      <w:r w:rsidRPr="00B12870">
        <w:rPr>
          <w:rFonts w:asciiTheme="minorBidi" w:hAnsiTheme="minorBidi" w:cstheme="minorBidi"/>
          <w:noProof/>
          <w:lang w:val="da"/>
        </w:rPr>
        <w:t xml:space="preserve">Forbered patientfilen på </w:t>
      </w:r>
      <w:r w:rsidRPr="00B12870">
        <w:rPr>
          <w:rFonts w:asciiTheme="minorBidi" w:hAnsiTheme="minorBidi" w:cstheme="minorBidi"/>
          <w:lang w:val="da"/>
        </w:rPr>
        <w:t>WP</w:t>
      </w:r>
      <w:r w:rsidRPr="00B12870">
        <w:rPr>
          <w:rFonts w:asciiTheme="minorBidi" w:hAnsiTheme="minorBidi" w:cstheme="minorBidi"/>
          <w:noProof/>
          <w:lang w:val="da"/>
        </w:rPr>
        <w:t xml:space="preserve"> til et søvnstudie (Afsnit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REF _Ref449876863 \r \h </w:instrText>
      </w:r>
      <w:r w:rsidR="00B12870">
        <w:rPr>
          <w:rFonts w:asciiTheme="minorBidi" w:hAnsiTheme="minorBidi" w:cstheme="minorBidi"/>
          <w:noProof/>
          <w:lang w:val="da"/>
        </w:rPr>
        <w:instrText xml:space="preserve"> \* MERGEFORMAT </w:instrText>
      </w:r>
      <w:r w:rsidRPr="00B12870">
        <w:rPr>
          <w:rFonts w:asciiTheme="minorBidi" w:hAnsiTheme="minorBidi" w:cstheme="minorBidi"/>
          <w:noProof/>
          <w:lang w:val="da"/>
        </w:rPr>
      </w:r>
      <w:r w:rsidRPr="00B12870">
        <w:rPr>
          <w:rFonts w:asciiTheme="minorBidi" w:hAnsiTheme="minorBidi" w:cstheme="minorBidi"/>
          <w:noProof/>
          <w:lang w:val="da"/>
        </w:rPr>
        <w:fldChar w:fldCharType="separate"/>
      </w:r>
      <w:r w:rsidRPr="00B12870">
        <w:rPr>
          <w:rFonts w:asciiTheme="minorBidi" w:hAnsiTheme="minorBidi" w:cstheme="minorBidi"/>
          <w:noProof/>
          <w:lang w:val="da"/>
        </w:rPr>
        <w:t>4.1</w:t>
      </w:r>
      <w:r w:rsidRPr="00B12870">
        <w:rPr>
          <w:rFonts w:asciiTheme="minorBidi" w:hAnsiTheme="minorBidi" w:cstheme="minorBidi"/>
          <w:noProof/>
          <w:lang w:val="da"/>
        </w:rPr>
        <w:fldChar w:fldCharType="end"/>
      </w:r>
      <w:r w:rsidRPr="00B12870">
        <w:rPr>
          <w:rFonts w:asciiTheme="minorBidi" w:hAnsiTheme="minorBidi" w:cstheme="minorBidi"/>
          <w:noProof/>
          <w:lang w:val="da"/>
        </w:rPr>
        <w:t>).</w:t>
      </w:r>
    </w:p>
    <w:p w14:paraId="2B6563E5" w14:textId="77777777" w:rsidR="00E058C0" w:rsidRPr="00B12870" w:rsidRDefault="00E058C0" w:rsidP="00A513A0">
      <w:pPr>
        <w:widowControl/>
        <w:rPr>
          <w:rFonts w:asciiTheme="minorBidi" w:hAnsiTheme="minorBidi" w:cstheme="minorBidi"/>
          <w:noProof/>
          <w:lang w:val="da-DK"/>
        </w:rPr>
      </w:pPr>
    </w:p>
    <w:p w14:paraId="6BB6040F" w14:textId="77777777" w:rsidR="00E058C0" w:rsidRPr="00B12870" w:rsidRDefault="00933C89" w:rsidP="007A31EA">
      <w:pPr>
        <w:pStyle w:val="Heading3"/>
        <w:rPr>
          <w:rFonts w:asciiTheme="minorBidi" w:hAnsiTheme="minorBidi" w:cstheme="minorBidi"/>
          <w:noProof/>
          <w:szCs w:val="24"/>
        </w:rPr>
      </w:pPr>
      <w:bookmarkStart w:id="221" w:name="_Toc534108057"/>
      <w:r w:rsidRPr="00B12870">
        <w:rPr>
          <w:rFonts w:asciiTheme="minorBidi" w:eastAsia="Times New Roman" w:hAnsiTheme="minorBidi" w:cstheme="minorBidi"/>
          <w:noProof/>
          <w:color w:val="auto"/>
          <w:szCs w:val="24"/>
          <w:lang w:val="da"/>
        </w:rPr>
        <w:t>Fil&gt;Indlæs Studie og Analyser</w:t>
      </w:r>
      <w:bookmarkEnd w:id="221"/>
    </w:p>
    <w:p w14:paraId="40C6924F" w14:textId="77777777" w:rsidR="00933C89" w:rsidRPr="00B12870" w:rsidRDefault="00933C89" w:rsidP="006F2850">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"Fil&gt;Indlæs Studie og Analyser" </w:instrText>
      </w:r>
      <w:r w:rsidRPr="00B12870">
        <w:rPr>
          <w:rFonts w:asciiTheme="minorBidi" w:hAnsiTheme="minorBidi" w:cstheme="minorBidi"/>
          <w:noProof/>
          <w:lang w:val="da"/>
        </w:rPr>
        <w:fldChar w:fldCharType="end"/>
      </w:r>
    </w:p>
    <w:p w14:paraId="1CE7B90B" w14:textId="77777777" w:rsidR="00933C89" w:rsidRPr="00B12870" w:rsidRDefault="00933C89" w:rsidP="00A513A0">
      <w:pPr>
        <w:widowControl/>
        <w:rPr>
          <w:rFonts w:asciiTheme="minorBidi" w:hAnsiTheme="minorBidi" w:cstheme="minorBidi"/>
          <w:noProof/>
          <w:lang w:val="da-DK"/>
        </w:rPr>
      </w:pPr>
      <w:r w:rsidRPr="00B12870">
        <w:rPr>
          <w:rFonts w:asciiTheme="minorBidi" w:hAnsiTheme="minorBidi" w:cstheme="minorBidi"/>
          <w:noProof/>
          <w:lang w:val="da"/>
        </w:rPr>
        <w:t>Denne kommando indlæser studiedata for søvnstudiet fra enheden og gemmer dem i zzzPAT-databasen.</w:t>
      </w:r>
    </w:p>
    <w:p w14:paraId="00B29465" w14:textId="008A0233" w:rsidR="00933C89" w:rsidRPr="00B12870" w:rsidRDefault="00933C89" w:rsidP="00A513A0">
      <w:pPr>
        <w:widowControl/>
        <w:rPr>
          <w:rFonts w:asciiTheme="minorBidi" w:hAnsiTheme="minorBidi" w:cstheme="minorBidi"/>
          <w:noProof/>
          <w:lang w:val="da-DK"/>
        </w:rPr>
      </w:pPr>
      <w:r w:rsidRPr="00B12870">
        <w:rPr>
          <w:rFonts w:asciiTheme="minorBidi" w:hAnsiTheme="minorBidi" w:cstheme="minorBidi"/>
          <w:noProof/>
          <w:lang w:val="da"/>
        </w:rPr>
        <w:t>Mens dataene indlæses, vises meddelelsen "Indlæsning Af Studie" på skærmen, hvilket indikerer, at data overføres fra WatchPAT til harddisken, og patientfilen er gemt i databasen.</w:t>
      </w:r>
    </w:p>
    <w:p w14:paraId="722CA5FA" w14:textId="42BA4E05" w:rsidR="00933C89" w:rsidRPr="00B12870" w:rsidRDefault="00933C89">
      <w:pPr>
        <w:rPr>
          <w:rFonts w:asciiTheme="minorBidi" w:hAnsiTheme="minorBidi" w:cstheme="minorBidi"/>
          <w:noProof/>
          <w:lang w:val="da-DK"/>
        </w:rPr>
      </w:pPr>
      <w:r w:rsidRPr="00B12870">
        <w:rPr>
          <w:rFonts w:asciiTheme="minorBidi" w:hAnsiTheme="minorBidi" w:cstheme="minorBidi"/>
          <w:noProof/>
          <w:lang w:val="da"/>
        </w:rPr>
        <w:t xml:space="preserve">Under dette stadie udføres automatisk analyse, og resultaterne gemmes i databasen. Efter automatisk analyse er fuldført, vises resultaterne på skærmen. </w:t>
      </w:r>
      <w:bookmarkStart w:id="222" w:name="_Toc534108058"/>
      <w:r w:rsidRPr="00B12870">
        <w:rPr>
          <w:rFonts w:asciiTheme="minorBidi" w:hAnsiTheme="minorBidi" w:cstheme="minorBidi"/>
          <w:noProof/>
          <w:lang w:val="da"/>
        </w:rPr>
        <w:t>Brugeren har muligheden for at vise “Søvnrapporten”.</w:t>
      </w:r>
    </w:p>
    <w:p w14:paraId="35E85D3C" w14:textId="77777777" w:rsidR="00C62678" w:rsidRPr="00B12870" w:rsidRDefault="00C62678">
      <w:pPr>
        <w:rPr>
          <w:rFonts w:asciiTheme="minorBidi" w:hAnsiTheme="minorBidi" w:cstheme="minorBidi"/>
          <w:noProof/>
          <w:lang w:val="da-DK"/>
        </w:rPr>
      </w:pPr>
    </w:p>
    <w:p w14:paraId="2E4D928D" w14:textId="755F07D6" w:rsidR="00C62678" w:rsidRPr="00B12870" w:rsidRDefault="00566291" w:rsidP="00C62678">
      <w:pPr>
        <w:rPr>
          <w:rFonts w:asciiTheme="minorBidi" w:hAnsiTheme="minorBidi" w:cstheme="minorBidi"/>
          <w:noProof/>
          <w:lang w:val="da-DK"/>
        </w:rPr>
      </w:pPr>
      <w:r w:rsidRPr="00B12870">
        <w:rPr>
          <w:rFonts w:asciiTheme="minorBidi" w:hAnsiTheme="minorBidi" w:cstheme="minorBidi"/>
          <w:noProof/>
          <w:lang w:val="da"/>
        </w:rPr>
        <w:t xml:space="preserve">WP200(U)/WP300: Når et multistudie er indlæst, indlæses alle nattens studier automatisk, og sidst indlæste studie vil blive vist. Brug Åben Studie dialogboksen for at åbne og gennemgå alle nattens studier.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B12870"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B12870" w:rsidRDefault="00E11A7E" w:rsidP="00D7747F">
            <w:pPr>
              <w:widowControl/>
              <w:spacing w:after="60" w:line="280" w:lineRule="atLeast"/>
              <w:ind w:left="0"/>
              <w:jc w:val="center"/>
              <w:rPr>
                <w:rFonts w:asciiTheme="minorBidi" w:hAnsiTheme="minorBidi" w:cstheme="minorBidi"/>
                <w:noProof/>
                <w:sz w:val="20"/>
                <w:szCs w:val="28"/>
                <w:lang w:val="da-DK"/>
              </w:rPr>
            </w:pPr>
          </w:p>
          <w:p w14:paraId="4A2F73C0" w14:textId="77777777" w:rsidR="00E11A7E" w:rsidRPr="00B12870" w:rsidRDefault="00E11A7E" w:rsidP="00D7747F">
            <w:pPr>
              <w:widowControl/>
              <w:spacing w:after="60" w:line="280" w:lineRule="atLeast"/>
              <w:ind w:left="0"/>
              <w:jc w:val="center"/>
              <w:rPr>
                <w:rFonts w:asciiTheme="minorBidi" w:hAnsiTheme="minorBidi" w:cstheme="minorBidi"/>
                <w:noProof/>
                <w:sz w:val="20"/>
                <w:szCs w:val="28"/>
              </w:rPr>
            </w:pPr>
            <w:r w:rsidRPr="00B12870">
              <w:rPr>
                <w:rFonts w:asciiTheme="minorBidi" w:hAnsiTheme="minorBidi" w:cstheme="minorBidi"/>
                <w:noProof/>
                <w:sz w:val="20"/>
                <w:szCs w:val="28"/>
                <w:lang w:val="da"/>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B12870" w:rsidRDefault="00E11A7E" w:rsidP="00D7747F">
            <w:pPr>
              <w:widowControl/>
              <w:spacing w:before="240" w:after="240"/>
              <w:jc w:val="center"/>
              <w:rPr>
                <w:rFonts w:asciiTheme="minorBidi" w:hAnsiTheme="minorBidi" w:cstheme="minorBidi"/>
                <w:b/>
                <w:noProof/>
                <w:sz w:val="24"/>
              </w:rPr>
            </w:pPr>
            <w:r w:rsidRPr="00B12870">
              <w:rPr>
                <w:rFonts w:asciiTheme="minorBidi" w:hAnsiTheme="minorBidi" w:cstheme="minorBidi"/>
                <w:b/>
                <w:bCs/>
                <w:noProof/>
                <w:sz w:val="24"/>
                <w:lang w:val="da"/>
              </w:rPr>
              <w:t>Bemærk</w:t>
            </w:r>
          </w:p>
        </w:tc>
      </w:tr>
      <w:tr w:rsidR="00E11A7E" w:rsidRPr="00811E99"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B12870" w:rsidRDefault="00E11A7E" w:rsidP="00D7747F">
            <w:pPr>
              <w:widowControl/>
              <w:spacing w:after="60" w:line="280" w:lineRule="atLeast"/>
              <w:jc w:val="center"/>
              <w:rPr>
                <w:rFonts w:asciiTheme="minorBidi" w:hAnsiTheme="minorBidi" w:cstheme="minorBidi"/>
                <w:noProof/>
                <w:sz w:val="20"/>
                <w:szCs w:val="28"/>
              </w:rPr>
            </w:pPr>
          </w:p>
        </w:tc>
        <w:tc>
          <w:tcPr>
            <w:tcW w:w="6777" w:type="dxa"/>
            <w:tcBorders>
              <w:left w:val="single" w:sz="6" w:space="0" w:color="auto"/>
            </w:tcBorders>
          </w:tcPr>
          <w:p w14:paraId="1413058C" w14:textId="004AB5B8" w:rsidR="00E11A7E" w:rsidRPr="00B12870" w:rsidRDefault="00E11A7E" w:rsidP="00D7747F">
            <w:pPr>
              <w:widowControl/>
              <w:jc w:val="left"/>
              <w:rPr>
                <w:rFonts w:asciiTheme="minorBidi" w:hAnsiTheme="minorBidi" w:cstheme="minorBidi"/>
                <w:noProof/>
                <w:lang w:val="da-DK"/>
              </w:rPr>
            </w:pPr>
            <w:r w:rsidRPr="00B12870">
              <w:rPr>
                <w:rFonts w:asciiTheme="minorBidi" w:hAnsiTheme="minorBidi" w:cstheme="minorBidi"/>
                <w:noProof/>
                <w:lang w:val="da"/>
              </w:rPr>
              <w:t>Ved indlæsning af studiet med WatchPAT™ 300-enheden kontrolleres firmwarens version. Hvis enheden ikke har seneste firmwareversion installeret, vises følgende meddelelse:</w:t>
            </w:r>
          </w:p>
          <w:p w14:paraId="38C88FAC" w14:textId="77777777" w:rsidR="00E11A7E" w:rsidRPr="00B12870" w:rsidRDefault="00E11A7E" w:rsidP="00D7747F">
            <w:pPr>
              <w:rPr>
                <w:rFonts w:asciiTheme="minorBidi" w:hAnsiTheme="minorBidi" w:cstheme="minorBidi"/>
                <w:lang w:val="da-DK"/>
              </w:rPr>
            </w:pPr>
            <w:r w:rsidRPr="00B12870">
              <w:rPr>
                <w:rFonts w:asciiTheme="minorBidi" w:hAnsiTheme="minorBidi" w:cstheme="minorBidi"/>
                <w:lang w:val="da"/>
              </w:rPr>
              <w:t>““Der er nyere firmwareversion tilgængelig for enhedsnummer XXX. Det anbefales at bruge seneste firmwareversion.</w:t>
            </w:r>
          </w:p>
          <w:p w14:paraId="013C7BBA" w14:textId="77777777" w:rsidR="00E11A7E" w:rsidRPr="00B12870" w:rsidRDefault="00E11A7E" w:rsidP="00D7747F">
            <w:pPr>
              <w:rPr>
                <w:rFonts w:asciiTheme="minorBidi" w:hAnsiTheme="minorBidi" w:cstheme="minorBidi"/>
                <w:lang w:val="da-DK"/>
              </w:rPr>
            </w:pPr>
            <w:r w:rsidRPr="00B12870">
              <w:rPr>
                <w:rFonts w:asciiTheme="minorBidi" w:hAnsiTheme="minorBidi" w:cstheme="minorBidi"/>
                <w:lang w:val="da"/>
              </w:rPr>
              <w:t>Brug 'Hjælp'-&gt;'Besøg vores websted for at opgradere Watch-PAT-enheden' og hente opgraderingssoftware.”</w:t>
            </w:r>
          </w:p>
          <w:p w14:paraId="08633191" w14:textId="22B72560" w:rsidR="00E11A7E" w:rsidRPr="00B12870" w:rsidRDefault="00E11A7E" w:rsidP="00D7747F">
            <w:pPr>
              <w:rPr>
                <w:rFonts w:asciiTheme="minorBidi" w:hAnsiTheme="minorBidi" w:cstheme="minorBidi"/>
                <w:lang w:val="da-DK"/>
              </w:rPr>
            </w:pPr>
            <w:r w:rsidRPr="00B12870">
              <w:rPr>
                <w:rFonts w:asciiTheme="minorBidi" w:hAnsiTheme="minorBidi" w:cstheme="minorBidi"/>
                <w:lang w:val="da"/>
              </w:rPr>
              <w:t xml:space="preserve">Se afsnit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REF _Ref119054056 \r \h </w:instrText>
            </w:r>
            <w:r w:rsidR="00B12870">
              <w:rPr>
                <w:rFonts w:asciiTheme="minorBidi" w:hAnsiTheme="minorBidi" w:cstheme="minorBidi"/>
                <w:lang w:val="da"/>
              </w:rPr>
              <w:instrText xml:space="preserve"> \* MERGEFORMAT </w:instrText>
            </w:r>
            <w:r w:rsidRPr="00B12870">
              <w:rPr>
                <w:rFonts w:asciiTheme="minorBidi" w:hAnsiTheme="minorBidi" w:cstheme="minorBidi"/>
                <w:lang w:val="da"/>
              </w:rPr>
            </w:r>
            <w:r w:rsidRPr="00B12870">
              <w:rPr>
                <w:rFonts w:asciiTheme="minorBidi" w:hAnsiTheme="minorBidi" w:cstheme="minorBidi"/>
                <w:lang w:val="da"/>
              </w:rPr>
              <w:fldChar w:fldCharType="separate"/>
            </w:r>
            <w:r w:rsidRPr="00B12870">
              <w:rPr>
                <w:rFonts w:asciiTheme="minorBidi" w:hAnsiTheme="minorBidi" w:cstheme="minorBidi"/>
                <w:lang w:val="da"/>
              </w:rPr>
              <w:t>5.8</w:t>
            </w:r>
            <w:r w:rsidRPr="00B12870">
              <w:rPr>
                <w:rFonts w:asciiTheme="minorBidi" w:hAnsiTheme="minorBidi" w:cstheme="minorBidi"/>
                <w:lang w:val="da"/>
              </w:rPr>
              <w:fldChar w:fldCharType="end"/>
            </w:r>
            <w:r w:rsidRPr="00B12870">
              <w:rPr>
                <w:rFonts w:asciiTheme="minorBidi" w:hAnsiTheme="minorBidi" w:cstheme="minorBidi"/>
                <w:lang w:val="da"/>
              </w:rPr>
              <w:t xml:space="preserve"> for mere information om at opgradere firmwareversionen.</w:t>
            </w:r>
          </w:p>
        </w:tc>
      </w:tr>
    </w:tbl>
    <w:p w14:paraId="59BCA3D6" w14:textId="77777777" w:rsidR="00E11A7E" w:rsidRPr="00B12870" w:rsidRDefault="00E11A7E" w:rsidP="00C62678">
      <w:pPr>
        <w:rPr>
          <w:rFonts w:asciiTheme="minorBidi" w:hAnsiTheme="minorBidi" w:cstheme="minorBidi"/>
          <w:noProof/>
          <w:lang w:val="da-DK"/>
        </w:rPr>
      </w:pPr>
    </w:p>
    <w:p w14:paraId="70FBF733" w14:textId="77777777" w:rsidR="00933C89" w:rsidRPr="00B12870" w:rsidRDefault="002A471D" w:rsidP="007A31EA">
      <w:pPr>
        <w:pStyle w:val="Heading3"/>
        <w:rPr>
          <w:rFonts w:asciiTheme="minorBidi" w:hAnsiTheme="minorBidi" w:cstheme="minorBidi"/>
          <w:noProof/>
        </w:rPr>
      </w:pPr>
      <w:bookmarkStart w:id="223" w:name="_Ref5870366"/>
      <w:r w:rsidRPr="00B12870">
        <w:rPr>
          <w:rFonts w:asciiTheme="minorBidi" w:hAnsiTheme="minorBidi" w:cstheme="minorBidi"/>
          <w:b w:val="0"/>
          <w:bCs w:val="0"/>
          <w:noProof/>
          <w:lang w:val="da"/>
        </w:rPr>
        <w:br w:type="page"/>
      </w:r>
      <w:bookmarkStart w:id="224" w:name="_Ref449882566"/>
      <w:r w:rsidRPr="00B12870">
        <w:rPr>
          <w:rFonts w:asciiTheme="minorBidi" w:hAnsiTheme="minorBidi" w:cstheme="minorBidi"/>
          <w:noProof/>
          <w:color w:val="auto"/>
          <w:szCs w:val="24"/>
          <w:lang w:val="da"/>
        </w:rPr>
        <w:lastRenderedPageBreak/>
        <w:t>Fil&gt;Åbn studie</w:t>
      </w:r>
      <w:bookmarkEnd w:id="224"/>
      <w:bookmarkEnd w:id="223"/>
      <w:bookmarkEnd w:id="222"/>
      <w:r w:rsidRPr="00B12870">
        <w:rPr>
          <w:rFonts w:asciiTheme="minorBidi" w:hAnsiTheme="minorBidi" w:cstheme="minorBidi"/>
          <w:noProof/>
          <w:color w:val="auto"/>
          <w:szCs w:val="24"/>
          <w:lang w:val="da"/>
        </w:rPr>
        <w:fldChar w:fldCharType="begin"/>
      </w:r>
      <w:r w:rsidRPr="00B12870">
        <w:rPr>
          <w:rFonts w:asciiTheme="minorBidi" w:hAnsiTheme="minorBidi" w:cstheme="minorBidi"/>
          <w:noProof/>
          <w:color w:val="auto"/>
          <w:szCs w:val="24"/>
          <w:lang w:val="da"/>
        </w:rPr>
        <w:instrText xml:space="preserve"> XE "Fil&gt;Åbn studie</w:instrText>
      </w:r>
      <w:r w:rsidRPr="00B12870">
        <w:rPr>
          <w:rFonts w:asciiTheme="minorBidi" w:hAnsiTheme="minorBidi" w:cstheme="minorBidi"/>
          <w:b w:val="0"/>
          <w:bCs w:val="0"/>
          <w:lang w:val="da"/>
        </w:rPr>
        <w:instrText xml:space="preserve">" </w:instrText>
      </w:r>
      <w:r w:rsidRPr="00B12870">
        <w:rPr>
          <w:rFonts w:asciiTheme="minorBidi" w:hAnsiTheme="minorBidi" w:cstheme="minorBidi"/>
          <w:b w:val="0"/>
          <w:bCs w:val="0"/>
          <w:noProof/>
          <w:color w:val="auto"/>
          <w:szCs w:val="24"/>
          <w:lang w:val="da"/>
        </w:rPr>
        <w:fldChar w:fldCharType="end"/>
      </w:r>
      <w:r w:rsidRPr="00B12870">
        <w:rPr>
          <w:rFonts w:asciiTheme="minorBidi" w:hAnsiTheme="minorBidi" w:cstheme="minorBidi"/>
          <w:noProof/>
          <w:lang w:val="da"/>
        </w:rPr>
        <w:t xml:space="preserve"> </w:t>
      </w:r>
    </w:p>
    <w:p w14:paraId="0D47406A" w14:textId="77777777" w:rsidR="00E058C0" w:rsidRPr="00B12870" w:rsidRDefault="00E058C0" w:rsidP="006F2850">
      <w:pPr>
        <w:rPr>
          <w:rFonts w:asciiTheme="minorBidi" w:hAnsiTheme="minorBidi" w:cstheme="minorBidi"/>
          <w:noProof/>
        </w:rPr>
      </w:pPr>
    </w:p>
    <w:p w14:paraId="017ED0BE" w14:textId="17A0CE9C"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Åbner studier gemt i zzzPAT-databasen fra de tidligere indlæste studier. Dobbeltklik på en patient, hvorefter studier for den pågældende patient vises med dato/klokkeslæt for hvert </w:t>
      </w:r>
      <w:r w:rsidR="001A04CB" w:rsidRPr="00B12870">
        <w:rPr>
          <w:rFonts w:asciiTheme="minorBidi" w:hAnsiTheme="minorBidi" w:cstheme="minorBidi"/>
          <w:noProof/>
          <w:rtl/>
          <w:lang w:val="da"/>
        </w:rPr>
        <w:t xml:space="preserve">  </w:t>
      </w:r>
      <w:r w:rsidRPr="00B12870">
        <w:rPr>
          <w:rFonts w:asciiTheme="minorBidi" w:hAnsiTheme="minorBidi" w:cstheme="minorBidi"/>
          <w:noProof/>
          <w:lang w:val="da"/>
        </w:rPr>
        <w:t xml:space="preserve">studie. Dobbeltklik på </w:t>
      </w:r>
      <w:r w:rsidRPr="00B12870">
        <w:rPr>
          <w:rFonts w:asciiTheme="minorBidi" w:hAnsiTheme="minorBidi" w:cstheme="minorBidi"/>
          <w:noProof/>
          <w:lang w:val="da"/>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sidRPr="00B12870">
        <w:rPr>
          <w:rFonts w:asciiTheme="minorBidi" w:hAnsiTheme="minorBidi" w:cstheme="minorBidi"/>
          <w:noProof/>
          <w:lang w:val="da"/>
        </w:rPr>
        <w:t xml:space="preserve"> studieikonet for at indlæse og vise registrerede informationer på skærmen. </w:t>
      </w:r>
    </w:p>
    <w:p w14:paraId="3CAA66F1" w14:textId="77777777" w:rsidR="00634D4B" w:rsidRPr="00B12870" w:rsidRDefault="00747837" w:rsidP="004D756C">
      <w:pPr>
        <w:rPr>
          <w:rFonts w:asciiTheme="minorBidi" w:hAnsiTheme="minorBidi" w:cstheme="minorBidi"/>
          <w:noProof/>
          <w:lang w:val="da-DK"/>
        </w:rPr>
      </w:pPr>
      <w:r w:rsidRPr="00B12870">
        <w:rPr>
          <w:rFonts w:asciiTheme="minorBidi" w:hAnsiTheme="minorBidi" w:cstheme="minorBidi"/>
          <w:noProof/>
          <w:lang w:val="da"/>
        </w:rPr>
        <w:t>Hvis der findes flere analyser for et studie, vises en dialogboks, som beder dig om at vælge den analyse, der skal åbnes.</w:t>
      </w:r>
    </w:p>
    <w:p w14:paraId="747C7C86" w14:textId="77777777" w:rsidR="00634D4B" w:rsidRPr="00B12870" w:rsidRDefault="00634D4B" w:rsidP="00634D4B">
      <w:pPr>
        <w:rPr>
          <w:rFonts w:asciiTheme="minorBidi" w:hAnsiTheme="minorBidi" w:cstheme="minorBidi"/>
          <w:noProof/>
          <w:lang w:val="da-DK"/>
        </w:rPr>
      </w:pPr>
    </w:p>
    <w:p w14:paraId="66C20E73" w14:textId="77777777" w:rsidR="00933C89" w:rsidRPr="00B12870" w:rsidRDefault="00933C89">
      <w:pPr>
        <w:widowControl/>
        <w:rPr>
          <w:rFonts w:asciiTheme="minorBidi" w:hAnsiTheme="minorBidi" w:cstheme="minorBidi"/>
          <w:b/>
          <w:bCs/>
          <w:noProof/>
          <w:lang w:val="da-DK"/>
        </w:rPr>
      </w:pPr>
      <w:r w:rsidRPr="00B12870">
        <w:rPr>
          <w:rFonts w:asciiTheme="minorBidi" w:hAnsiTheme="minorBidi" w:cstheme="minorBidi"/>
          <w:b/>
          <w:bCs/>
          <w:noProof/>
          <w:lang w:val="da"/>
        </w:rPr>
        <w:t>Vælg Studie knappen</w:t>
      </w:r>
    </w:p>
    <w:p w14:paraId="04027787" w14:textId="3319F28E" w:rsidR="00353A0C" w:rsidRPr="00B12870" w:rsidRDefault="00933C89" w:rsidP="00B1512C">
      <w:pPr>
        <w:widowControl/>
        <w:jc w:val="left"/>
        <w:rPr>
          <w:rFonts w:asciiTheme="minorBidi" w:hAnsiTheme="minorBidi" w:cstheme="minorBidi"/>
          <w:noProof/>
          <w:lang w:val="da-DK"/>
        </w:rPr>
      </w:pPr>
      <w:r w:rsidRPr="00B12870">
        <w:rPr>
          <w:rFonts w:asciiTheme="minorBidi" w:hAnsiTheme="minorBidi" w:cstheme="minorBidi"/>
          <w:noProof/>
          <w:lang w:val="da"/>
        </w:rPr>
        <w:t>Gør det muligt for brugeren at definere, vælge og organisere de viste studier i dialogboksen 'Vælg patientstudie'.</w:t>
      </w:r>
    </w:p>
    <w:p w14:paraId="517E5716" w14:textId="59D964F2" w:rsidR="00E92C96" w:rsidRPr="00B12870" w:rsidRDefault="005F251A" w:rsidP="00B1512C">
      <w:pPr>
        <w:widowControl/>
        <w:jc w:val="left"/>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0187E8D7" w14:textId="77777777" w:rsidR="005C5927" w:rsidRPr="00B12870" w:rsidRDefault="00084B2D" w:rsidP="007A31EA">
      <w:pPr>
        <w:pStyle w:val="Heading3"/>
        <w:rPr>
          <w:rFonts w:asciiTheme="minorBidi" w:hAnsiTheme="minorBidi" w:cstheme="minorBidi"/>
          <w:noProof/>
          <w:szCs w:val="24"/>
        </w:rPr>
      </w:pPr>
      <w:bookmarkStart w:id="225" w:name="_Toc534108061"/>
      <w:bookmarkStart w:id="226" w:name="_Toc534108062"/>
      <w:r w:rsidRPr="00B12870">
        <w:rPr>
          <w:rFonts w:asciiTheme="minorBidi" w:eastAsia="Times New Roman" w:hAnsiTheme="minorBidi" w:cstheme="minorBidi"/>
          <w:noProof/>
          <w:color w:val="auto"/>
          <w:szCs w:val="24"/>
          <w:lang w:val="da"/>
        </w:rPr>
        <w:t>Fil&gt;Gem Studieresultater</w:t>
      </w:r>
    </w:p>
    <w:p w14:paraId="55FC1F20" w14:textId="77777777" w:rsidR="00084B2D" w:rsidRPr="00B12870" w:rsidRDefault="00084B2D">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"Fil&gt;Luk Studie" </w:instrText>
      </w:r>
      <w:r w:rsidRPr="00B12870">
        <w:rPr>
          <w:rFonts w:asciiTheme="minorBidi" w:hAnsiTheme="minorBidi" w:cstheme="minorBidi"/>
          <w:noProof/>
          <w:lang w:val="da"/>
        </w:rPr>
        <w:fldChar w:fldCharType="end"/>
      </w:r>
    </w:p>
    <w:p w14:paraId="4442F01C" w14:textId="77777777" w:rsidR="00084B2D" w:rsidRPr="00B12870" w:rsidRDefault="00084B2D" w:rsidP="00084B2D">
      <w:pPr>
        <w:widowControl/>
        <w:rPr>
          <w:rFonts w:asciiTheme="minorBidi" w:hAnsiTheme="minorBidi" w:cstheme="minorBidi"/>
          <w:noProof/>
          <w:lang w:val="da-DK"/>
        </w:rPr>
      </w:pPr>
      <w:r w:rsidRPr="00B12870">
        <w:rPr>
          <w:rFonts w:asciiTheme="minorBidi" w:hAnsiTheme="minorBidi" w:cstheme="minorBidi"/>
          <w:noProof/>
          <w:lang w:val="da"/>
        </w:rPr>
        <w:t>Gemmer de patientresultater (hændelser), som i øjeblikket vises, uden at lukke zzzPAT, gemmer studiet som gennemgået. Denne funktion er vigtig, når respiratoriske hændelser redigeres (tilføjes eller slettes), og de nye hændelser skal gemmes til brug i fremtidige zzzPAT-sessioner.</w:t>
      </w:r>
    </w:p>
    <w:p w14:paraId="57022D2D" w14:textId="77777777" w:rsidR="00704F69" w:rsidRPr="00B12870" w:rsidRDefault="00704F69" w:rsidP="00084B2D">
      <w:pPr>
        <w:widowControl/>
        <w:rPr>
          <w:rFonts w:asciiTheme="minorBidi" w:hAnsiTheme="minorBidi" w:cstheme="minorBidi"/>
          <w:noProof/>
          <w:lang w:val="da-DK"/>
        </w:rPr>
      </w:pPr>
    </w:p>
    <w:p w14:paraId="098BEA5F" w14:textId="77777777" w:rsidR="00704F69" w:rsidRPr="00B12870" w:rsidRDefault="00704F69" w:rsidP="004D756C">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Fil&gt;Gem som Ny Analyse</w:t>
      </w:r>
    </w:p>
    <w:p w14:paraId="57AAFBE0" w14:textId="77777777" w:rsidR="00704F69" w:rsidRPr="00B12870" w:rsidRDefault="00704F69" w:rsidP="00704F6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"Fil&gt;Luk Studie" </w:instrText>
      </w:r>
      <w:r w:rsidRPr="00B12870">
        <w:rPr>
          <w:rFonts w:asciiTheme="minorBidi" w:hAnsiTheme="minorBidi" w:cstheme="minorBidi"/>
          <w:noProof/>
          <w:lang w:val="da"/>
        </w:rPr>
        <w:fldChar w:fldCharType="end"/>
      </w:r>
    </w:p>
    <w:p w14:paraId="558DB783" w14:textId="77777777" w:rsidR="00704F69" w:rsidRPr="00B12870" w:rsidRDefault="00704F69" w:rsidP="004D756C">
      <w:pPr>
        <w:widowControl/>
        <w:rPr>
          <w:rFonts w:asciiTheme="minorBidi" w:hAnsiTheme="minorBidi" w:cstheme="minorBidi"/>
          <w:noProof/>
          <w:lang w:val="da-DK"/>
        </w:rPr>
      </w:pPr>
      <w:r w:rsidRPr="00B12870">
        <w:rPr>
          <w:rFonts w:asciiTheme="minorBidi" w:hAnsiTheme="minorBidi" w:cstheme="minorBidi"/>
          <w:noProof/>
          <w:lang w:val="da"/>
        </w:rPr>
        <w:t xml:space="preserve">Gemmer den aktuelle analyse med de aktuelle hændelser og signaler som en ny analyse. </w:t>
      </w:r>
    </w:p>
    <w:p w14:paraId="38C5EF16" w14:textId="77777777" w:rsidR="005C5927" w:rsidRPr="00B12870" w:rsidRDefault="005C5927" w:rsidP="00084B2D">
      <w:pPr>
        <w:widowControl/>
        <w:rPr>
          <w:rFonts w:asciiTheme="minorBidi" w:hAnsiTheme="minorBidi" w:cstheme="minorBidi"/>
          <w:noProof/>
          <w:lang w:val="da-DK"/>
        </w:rPr>
      </w:pPr>
    </w:p>
    <w:p w14:paraId="1C71F84F" w14:textId="77777777" w:rsidR="005C5927"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Fil&gt;Luk</w:t>
      </w:r>
      <w:bookmarkEnd w:id="225"/>
      <w:r w:rsidRPr="00B12870">
        <w:rPr>
          <w:rFonts w:asciiTheme="minorBidi" w:eastAsia="Times New Roman" w:hAnsiTheme="minorBidi" w:cstheme="minorBidi"/>
          <w:noProof/>
          <w:color w:val="auto"/>
          <w:szCs w:val="24"/>
          <w:lang w:val="da"/>
        </w:rPr>
        <w:t xml:space="preserve"> Studie</w:t>
      </w:r>
    </w:p>
    <w:p w14:paraId="5B4FB5F4" w14:textId="77777777" w:rsidR="00933C89" w:rsidRPr="00B12870" w:rsidRDefault="00933C89" w:rsidP="006F2850">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"Fil&gt;Luk Studie" </w:instrText>
      </w:r>
      <w:r w:rsidRPr="00B12870">
        <w:rPr>
          <w:rFonts w:asciiTheme="minorBidi" w:hAnsiTheme="minorBidi" w:cstheme="minorBidi"/>
          <w:noProof/>
          <w:lang w:val="da"/>
        </w:rPr>
        <w:fldChar w:fldCharType="end"/>
      </w:r>
    </w:p>
    <w:p w14:paraId="1C0447E1"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Lukker det patientstudie, der i øjeblikket vises, uden at lukke zzzPAT.</w:t>
      </w:r>
    </w:p>
    <w:p w14:paraId="6B464E57" w14:textId="77777777" w:rsidR="00933C89" w:rsidRPr="00B12870" w:rsidRDefault="00933C89">
      <w:pPr>
        <w:widowControl/>
        <w:rPr>
          <w:rFonts w:asciiTheme="minorBidi" w:hAnsiTheme="minorBidi" w:cstheme="minorBidi"/>
          <w:noProof/>
          <w:lang w:val="da-DK"/>
        </w:rPr>
      </w:pPr>
    </w:p>
    <w:p w14:paraId="03384403" w14:textId="77777777" w:rsidR="00933C89"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Fil&gt;Luk</w:t>
      </w:r>
      <w:bookmarkEnd w:id="226"/>
      <w:r w:rsidRPr="00B12870">
        <w:rPr>
          <w:rFonts w:asciiTheme="minorBidi" w:eastAsia="Times New Roman" w:hAnsiTheme="minorBidi" w:cstheme="minorBidi"/>
          <w:noProof/>
          <w:color w:val="auto"/>
          <w:szCs w:val="24"/>
          <w:lang w:val="da"/>
        </w:rPr>
        <w:fldChar w:fldCharType="begin"/>
      </w:r>
      <w:r w:rsidRPr="00B12870">
        <w:rPr>
          <w:rFonts w:asciiTheme="minorBidi" w:eastAsia="Times New Roman" w:hAnsiTheme="minorBidi" w:cstheme="minorBidi"/>
          <w:noProof/>
          <w:color w:val="auto"/>
          <w:szCs w:val="24"/>
          <w:lang w:val="da"/>
        </w:rPr>
        <w:instrText xml:space="preserve"> XE "Fil&gt;Luk" </w:instrText>
      </w:r>
      <w:r w:rsidRPr="00B12870">
        <w:rPr>
          <w:rFonts w:asciiTheme="minorBidi" w:eastAsia="Times New Roman" w:hAnsiTheme="minorBidi" w:cstheme="minorBidi"/>
          <w:b w:val="0"/>
          <w:bCs w:val="0"/>
          <w:noProof/>
          <w:color w:val="auto"/>
          <w:szCs w:val="24"/>
          <w:lang w:val="da"/>
        </w:rPr>
        <w:fldChar w:fldCharType="end"/>
      </w:r>
      <w:r w:rsidRPr="00B12870">
        <w:rPr>
          <w:rFonts w:asciiTheme="minorBidi" w:eastAsia="Times New Roman" w:hAnsiTheme="minorBidi" w:cstheme="minorBidi"/>
          <w:noProof/>
          <w:color w:val="auto"/>
          <w:szCs w:val="24"/>
          <w:lang w:val="da"/>
        </w:rPr>
        <w:t xml:space="preserve"> </w:t>
      </w:r>
    </w:p>
    <w:p w14:paraId="2095E9DA" w14:textId="77777777" w:rsidR="005C5927" w:rsidRPr="00B12870" w:rsidRDefault="005C5927" w:rsidP="006F2850">
      <w:pPr>
        <w:rPr>
          <w:rFonts w:asciiTheme="minorBidi" w:hAnsiTheme="minorBidi" w:cstheme="minorBidi"/>
          <w:noProof/>
        </w:rPr>
      </w:pPr>
    </w:p>
    <w:p w14:paraId="323923F8"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Lukker både patientstudiet, der vises, og zzzPAT.</w:t>
      </w:r>
    </w:p>
    <w:p w14:paraId="5525AE6B" w14:textId="77777777" w:rsidR="005C5927" w:rsidRPr="00B12870" w:rsidRDefault="005C5927">
      <w:pPr>
        <w:widowControl/>
        <w:rPr>
          <w:rFonts w:asciiTheme="minorBidi" w:hAnsiTheme="minorBidi" w:cstheme="minorBidi"/>
          <w:noProof/>
          <w:lang w:val="da-DK"/>
        </w:rPr>
      </w:pPr>
    </w:p>
    <w:p w14:paraId="21A12A18" w14:textId="77777777" w:rsidR="005C5927" w:rsidRPr="00B12870" w:rsidRDefault="00933C89" w:rsidP="007A31EA">
      <w:pPr>
        <w:pStyle w:val="Heading3"/>
        <w:rPr>
          <w:rFonts w:asciiTheme="minorBidi" w:hAnsiTheme="minorBidi" w:cstheme="minorBidi"/>
          <w:noProof/>
          <w:szCs w:val="24"/>
        </w:rPr>
      </w:pPr>
      <w:bookmarkStart w:id="227" w:name="_Ref54576982"/>
      <w:bookmarkStart w:id="228" w:name="_Toc534108063"/>
      <w:bookmarkStart w:id="229" w:name="_Toc513360270"/>
      <w:bookmarkStart w:id="230" w:name="_Ref508254354"/>
      <w:bookmarkEnd w:id="219"/>
      <w:r w:rsidRPr="00B12870">
        <w:rPr>
          <w:rFonts w:asciiTheme="minorBidi" w:eastAsia="Times New Roman" w:hAnsiTheme="minorBidi" w:cstheme="minorBidi"/>
          <w:noProof/>
          <w:color w:val="auto"/>
          <w:szCs w:val="24"/>
          <w:lang w:val="da"/>
        </w:rPr>
        <w:t>Rediger&gt;Studiedetaljer</w:t>
      </w:r>
      <w:bookmarkEnd w:id="227"/>
    </w:p>
    <w:p w14:paraId="3ED8B1C9" w14:textId="77777777" w:rsidR="00933C89" w:rsidRPr="00B12870" w:rsidRDefault="00933C89" w:rsidP="006F2850">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"Se&gt;Studiedetaljer" </w:instrText>
      </w:r>
      <w:r w:rsidRPr="00B12870">
        <w:rPr>
          <w:rFonts w:asciiTheme="minorBidi" w:hAnsiTheme="minorBidi" w:cstheme="minorBidi"/>
          <w:noProof/>
          <w:lang w:val="da"/>
        </w:rPr>
        <w:fldChar w:fldCharType="end"/>
      </w:r>
    </w:p>
    <w:p w14:paraId="1A294869" w14:textId="77777777" w:rsidR="0078042F" w:rsidRPr="00B12870" w:rsidRDefault="00933C89" w:rsidP="00983D23">
      <w:pPr>
        <w:widowControl/>
        <w:rPr>
          <w:rFonts w:asciiTheme="minorBidi" w:hAnsiTheme="minorBidi" w:cstheme="minorBidi"/>
          <w:noProof/>
        </w:rPr>
      </w:pPr>
      <w:r w:rsidRPr="00B12870">
        <w:rPr>
          <w:rFonts w:asciiTheme="minorBidi" w:hAnsiTheme="minorBidi" w:cstheme="minorBidi"/>
          <w:noProof/>
          <w:lang w:val="da"/>
        </w:rPr>
        <w:t xml:space="preserve">Åbner dialogboksen 'Vis detaljer for studiet' med aktuelle patientoplysninger. Denne information kan redigeres ved at klikke på </w:t>
      </w:r>
      <w:r w:rsidRPr="00B12870">
        <w:rPr>
          <w:rFonts w:asciiTheme="minorBidi" w:hAnsiTheme="minorBidi" w:cstheme="minorBidi"/>
          <w:b/>
          <w:bCs/>
          <w:noProof/>
          <w:lang w:val="da"/>
        </w:rPr>
        <w:t>Rediger</w:t>
      </w:r>
      <w:r w:rsidRPr="00B12870">
        <w:rPr>
          <w:rFonts w:asciiTheme="minorBidi" w:hAnsiTheme="minorBidi" w:cstheme="minorBidi"/>
          <w:noProof/>
          <w:lang w:val="da"/>
        </w:rPr>
        <w:t xml:space="preserve"> knappen. Autoriserede brugere kan ændre patient ID én gang.</w:t>
      </w:r>
    </w:p>
    <w:p w14:paraId="3CCB9632" w14:textId="77777777" w:rsidR="001D1213" w:rsidRPr="00B12870" w:rsidRDefault="001D1213" w:rsidP="00983D23">
      <w:pPr>
        <w:widowControl/>
        <w:rPr>
          <w:rFonts w:asciiTheme="minorBidi" w:hAnsiTheme="minorBidi" w:cstheme="minorBidi"/>
          <w:noProof/>
        </w:rPr>
      </w:pPr>
    </w:p>
    <w:p w14:paraId="694DE2E3" w14:textId="77777777" w:rsidR="001D1213" w:rsidRPr="00B12870" w:rsidRDefault="001D1213" w:rsidP="001D1213">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 xml:space="preserve">Rediger&gt;Fortryd </w:t>
      </w:r>
      <w:r w:rsidRPr="00B12870">
        <w:rPr>
          <w:rFonts w:asciiTheme="minorBidi" w:eastAsia="Times New Roman" w:hAnsiTheme="minorBidi" w:cstheme="minorBidi"/>
          <w:noProof/>
          <w:color w:val="auto"/>
          <w:szCs w:val="24"/>
          <w:lang w:val="da"/>
        </w:rPr>
        <w:fldChar w:fldCharType="begin"/>
      </w:r>
      <w:r w:rsidRPr="00B12870">
        <w:rPr>
          <w:rFonts w:asciiTheme="minorBidi" w:eastAsia="Times New Roman" w:hAnsiTheme="minorBidi" w:cstheme="minorBidi"/>
          <w:noProof/>
          <w:color w:val="auto"/>
          <w:szCs w:val="24"/>
          <w:lang w:val="da"/>
        </w:rPr>
        <w:instrText xml:space="preserve"> XE "Rediger&gt;Kopier" </w:instrText>
      </w:r>
      <w:r w:rsidRPr="00B12870">
        <w:rPr>
          <w:rFonts w:asciiTheme="minorBidi" w:eastAsia="Times New Roman" w:hAnsiTheme="minorBidi" w:cstheme="minorBidi"/>
          <w:b w:val="0"/>
          <w:bCs w:val="0"/>
          <w:noProof/>
          <w:color w:val="auto"/>
          <w:szCs w:val="24"/>
          <w:lang w:val="da"/>
        </w:rPr>
        <w:fldChar w:fldCharType="end"/>
      </w:r>
    </w:p>
    <w:p w14:paraId="6C061FCA" w14:textId="5E90BAB3" w:rsidR="001D1213" w:rsidRPr="00B12870" w:rsidRDefault="00CC5555" w:rsidP="0044352F">
      <w:pPr>
        <w:pStyle w:val="MOVIE"/>
        <w:widowControl/>
        <w:tabs>
          <w:tab w:val="num" w:pos="0"/>
        </w:tabs>
        <w:rPr>
          <w:rFonts w:asciiTheme="minorBidi" w:hAnsiTheme="minorBidi" w:cstheme="minorBidi"/>
          <w:noProof/>
          <w:lang w:val="da-DK"/>
        </w:rPr>
      </w:pPr>
      <w:r w:rsidRPr="00B12870">
        <w:rPr>
          <w:rFonts w:asciiTheme="minorBidi" w:hAnsiTheme="minorBidi" w:cstheme="minorBidi"/>
          <w:noProof/>
          <w:lang w:val="da"/>
        </w:rPr>
        <w:t xml:space="preserve">Et valg af “Fortryd” eller klik på </w:t>
      </w:r>
      <w:r w:rsidRPr="00B12870">
        <w:rPr>
          <w:rFonts w:asciiTheme="minorBidi" w:hAnsiTheme="minorBidi" w:cstheme="minorBidi"/>
          <w:noProof/>
          <w:lang w:val="da"/>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12870">
        <w:rPr>
          <w:rFonts w:asciiTheme="minorBidi" w:hAnsiTheme="minorBidi" w:cstheme="minorBidi"/>
          <w:noProof/>
          <w:lang w:val="da"/>
        </w:rPr>
        <w:t xml:space="preserve"> zzzPAT-værktøjslinjen tillader brugeren at fortryde den seneste handling. </w:t>
      </w:r>
    </w:p>
    <w:p w14:paraId="41FE75DA" w14:textId="77777777" w:rsidR="001D1213" w:rsidRPr="00B12870" w:rsidRDefault="001D1213" w:rsidP="001D1213">
      <w:pPr>
        <w:pStyle w:val="MOVIE"/>
        <w:widowControl/>
        <w:tabs>
          <w:tab w:val="num" w:pos="0"/>
        </w:tabs>
        <w:rPr>
          <w:rFonts w:asciiTheme="minorBidi" w:hAnsiTheme="minorBidi" w:cstheme="minorBidi"/>
          <w:noProof/>
          <w:lang w:val="da-DK"/>
        </w:rPr>
      </w:pPr>
    </w:p>
    <w:p w14:paraId="59FC1492" w14:textId="77777777" w:rsidR="001D1213" w:rsidRPr="00B12870" w:rsidRDefault="001D1213" w:rsidP="001D1213">
      <w:pPr>
        <w:pStyle w:val="Heading3"/>
        <w:rPr>
          <w:rFonts w:asciiTheme="minorBidi" w:hAnsiTheme="minorBidi" w:cstheme="minorBidi"/>
          <w:noProof/>
          <w:szCs w:val="24"/>
          <w:lang w:val="da-DK"/>
        </w:rPr>
      </w:pPr>
      <w:r w:rsidRPr="00B12870">
        <w:rPr>
          <w:rFonts w:asciiTheme="minorBidi" w:eastAsia="Times New Roman" w:hAnsiTheme="minorBidi" w:cstheme="minorBidi"/>
          <w:noProof/>
          <w:color w:val="auto"/>
          <w:szCs w:val="24"/>
          <w:lang w:val="da"/>
        </w:rPr>
        <w:lastRenderedPageBreak/>
        <w:t xml:space="preserve">Rediger&gt;Søvnstadie ændring ved brug af musen </w:t>
      </w:r>
      <w:r w:rsidRPr="00B12870">
        <w:rPr>
          <w:rFonts w:asciiTheme="minorBidi" w:eastAsia="Times New Roman" w:hAnsiTheme="minorBidi" w:cstheme="minorBidi"/>
          <w:noProof/>
          <w:color w:val="auto"/>
          <w:szCs w:val="24"/>
          <w:lang w:val="da"/>
        </w:rPr>
        <w:fldChar w:fldCharType="begin"/>
      </w:r>
      <w:r w:rsidRPr="00B12870">
        <w:rPr>
          <w:rFonts w:asciiTheme="minorBidi" w:eastAsia="Times New Roman" w:hAnsiTheme="minorBidi" w:cstheme="minorBidi"/>
          <w:noProof/>
          <w:color w:val="auto"/>
          <w:szCs w:val="24"/>
          <w:lang w:val="da"/>
        </w:rPr>
        <w:instrText xml:space="preserve"> XE "Rediger&gt;Kopier" </w:instrText>
      </w:r>
      <w:r w:rsidRPr="00B12870">
        <w:rPr>
          <w:rFonts w:asciiTheme="minorBidi" w:eastAsia="Times New Roman" w:hAnsiTheme="minorBidi" w:cstheme="minorBidi"/>
          <w:b w:val="0"/>
          <w:bCs w:val="0"/>
          <w:noProof/>
          <w:color w:val="auto"/>
          <w:szCs w:val="24"/>
          <w:lang w:val="da"/>
        </w:rPr>
        <w:fldChar w:fldCharType="end"/>
      </w:r>
    </w:p>
    <w:p w14:paraId="36ADFFDA" w14:textId="77777777" w:rsidR="001D1213" w:rsidRPr="00B12870" w:rsidRDefault="006F09EE" w:rsidP="00C01D42">
      <w:pPr>
        <w:pStyle w:val="MOVIE"/>
        <w:widowControl/>
        <w:tabs>
          <w:tab w:val="num" w:pos="0"/>
        </w:tabs>
        <w:rPr>
          <w:rFonts w:asciiTheme="minorBidi" w:hAnsiTheme="minorBidi" w:cstheme="minorBidi"/>
          <w:noProof/>
          <w:lang w:val="da-DK"/>
        </w:rPr>
      </w:pPr>
      <w:r w:rsidRPr="00B12870">
        <w:rPr>
          <w:rFonts w:asciiTheme="minorBidi" w:hAnsiTheme="minorBidi" w:cstheme="minorBidi"/>
          <w:noProof/>
          <w:lang w:val="da"/>
        </w:rPr>
        <w:t xml:space="preserve">Vælges det eller klikkes der </w:t>
      </w:r>
      <w:r w:rsidRPr="00B12870">
        <w:rPr>
          <w:rFonts w:asciiTheme="minorBidi" w:hAnsiTheme="minorBidi" w:cstheme="minorBidi"/>
          <w:noProof/>
          <w:lang w:val="da"/>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sidRPr="00B12870">
        <w:rPr>
          <w:rFonts w:asciiTheme="minorBidi" w:hAnsiTheme="minorBidi" w:cstheme="minorBidi"/>
          <w:noProof/>
          <w:lang w:val="da"/>
        </w:rPr>
        <w:t xml:space="preserve"> zzzPAT-værktøjslinjen, skiftes der mellem og du kan </w:t>
      </w:r>
      <w:r w:rsidRPr="00B12870">
        <w:rPr>
          <w:rFonts w:asciiTheme="minorBidi" w:hAnsiTheme="minorBidi" w:cstheme="minorBidi"/>
          <w:lang w:val="da"/>
        </w:rPr>
        <w:t>manuelt redigere søvnstadier og CSR-tider med musen</w:t>
      </w:r>
      <w:r w:rsidRPr="00B12870">
        <w:rPr>
          <w:rFonts w:asciiTheme="minorBidi" w:hAnsiTheme="minorBidi" w:cstheme="minorBidi"/>
          <w:noProof/>
          <w:lang w:val="da"/>
        </w:rPr>
        <w:t xml:space="preserve">. Hvis indstillingen er valgt, og musen placeres over en hændelse i søvnstadiet (dvs. let søvn), ændres musepilen til en hånd, og den valgte hændelse kan nu trækkes eller ændres i overensstemmelse hermed. </w:t>
      </w:r>
    </w:p>
    <w:p w14:paraId="4C3D2DBA" w14:textId="77777777" w:rsidR="001D1213" w:rsidRPr="00B12870" w:rsidRDefault="001D1213" w:rsidP="00983D23">
      <w:pPr>
        <w:widowControl/>
        <w:rPr>
          <w:rFonts w:asciiTheme="minorBidi" w:hAnsiTheme="minorBidi" w:cstheme="minorBidi"/>
          <w:noProof/>
          <w:lang w:val="da-DK"/>
        </w:rPr>
      </w:pPr>
    </w:p>
    <w:p w14:paraId="6210291C" w14:textId="77777777" w:rsidR="001D1213" w:rsidRPr="00B12870" w:rsidRDefault="001D1213" w:rsidP="001D1213">
      <w:pPr>
        <w:pStyle w:val="Heading3"/>
        <w:rPr>
          <w:rFonts w:asciiTheme="minorBidi" w:hAnsiTheme="minorBidi" w:cstheme="minorBidi"/>
          <w:noProof/>
          <w:szCs w:val="24"/>
        </w:rPr>
      </w:pPr>
      <w:bookmarkStart w:id="231" w:name="_Toc448932666"/>
      <w:bookmarkEnd w:id="231"/>
      <w:r w:rsidRPr="00B12870">
        <w:rPr>
          <w:rFonts w:asciiTheme="minorBidi" w:eastAsia="Times New Roman" w:hAnsiTheme="minorBidi" w:cstheme="minorBidi"/>
          <w:noProof/>
          <w:color w:val="auto"/>
          <w:szCs w:val="24"/>
          <w:lang w:val="da"/>
        </w:rPr>
        <w:t>Rediger&gt;Kopier…</w:t>
      </w:r>
      <w:r w:rsidRPr="00B12870">
        <w:rPr>
          <w:rFonts w:asciiTheme="minorBidi" w:eastAsia="Times New Roman" w:hAnsiTheme="minorBidi" w:cstheme="minorBidi"/>
          <w:noProof/>
          <w:color w:val="auto"/>
          <w:szCs w:val="24"/>
          <w:lang w:val="da"/>
        </w:rPr>
        <w:fldChar w:fldCharType="begin"/>
      </w:r>
      <w:r w:rsidRPr="00B12870">
        <w:rPr>
          <w:rFonts w:asciiTheme="minorBidi" w:eastAsia="Times New Roman" w:hAnsiTheme="minorBidi" w:cstheme="minorBidi"/>
          <w:noProof/>
          <w:color w:val="auto"/>
          <w:szCs w:val="24"/>
          <w:lang w:val="da"/>
        </w:rPr>
        <w:instrText xml:space="preserve"> XE "Rediger&gt;Kopier" </w:instrText>
      </w:r>
      <w:r w:rsidRPr="00B12870">
        <w:rPr>
          <w:rFonts w:asciiTheme="minorBidi" w:eastAsia="Times New Roman" w:hAnsiTheme="minorBidi" w:cstheme="minorBidi"/>
          <w:b w:val="0"/>
          <w:bCs w:val="0"/>
          <w:noProof/>
          <w:color w:val="auto"/>
          <w:szCs w:val="24"/>
          <w:lang w:val="da"/>
        </w:rPr>
        <w:fldChar w:fldCharType="end"/>
      </w:r>
    </w:p>
    <w:p w14:paraId="210610A2" w14:textId="77777777" w:rsidR="001D1213" w:rsidRPr="00B12870" w:rsidRDefault="001D1213" w:rsidP="00C01D42">
      <w:pPr>
        <w:pStyle w:val="MOVIE"/>
        <w:widowControl/>
        <w:tabs>
          <w:tab w:val="num" w:pos="0"/>
        </w:tabs>
        <w:rPr>
          <w:rFonts w:asciiTheme="minorBidi" w:hAnsiTheme="minorBidi" w:cstheme="minorBidi"/>
          <w:noProof/>
          <w:lang w:val="da-DK"/>
        </w:rPr>
      </w:pPr>
      <w:r w:rsidRPr="00B12870">
        <w:rPr>
          <w:rFonts w:asciiTheme="minorBidi" w:hAnsiTheme="minorBidi" w:cstheme="minorBidi"/>
          <w:noProof/>
          <w:lang w:val="da"/>
        </w:rPr>
        <w:t>Når en signalsektion er fremhævet, bliver Kopier-funktionen aktiveret for at give brugeren mulighed for at kopiere de ønskede data til udklipsholderen som et billede eller til en fil i binært format.</w:t>
      </w:r>
    </w:p>
    <w:p w14:paraId="58DA7E3A" w14:textId="20E471D5" w:rsidR="00933C89" w:rsidRPr="00B12870" w:rsidRDefault="00933C89" w:rsidP="00490E81">
      <w:pPr>
        <w:pStyle w:val="Heading2"/>
        <w:rPr>
          <w:rFonts w:asciiTheme="minorBidi" w:hAnsiTheme="minorBidi" w:cstheme="minorBidi"/>
          <w:noProof/>
        </w:rPr>
      </w:pPr>
      <w:bookmarkStart w:id="232" w:name="_Toc75938735"/>
      <w:bookmarkStart w:id="233" w:name="_Ref519084358"/>
      <w:bookmarkStart w:id="234" w:name="_Toc396387043"/>
      <w:bookmarkStart w:id="235" w:name="_Toc125360435"/>
      <w:r w:rsidRPr="00B12870">
        <w:rPr>
          <w:rFonts w:asciiTheme="minorBidi" w:hAnsiTheme="minorBidi" w:cstheme="minorBidi"/>
          <w:noProof/>
          <w:lang w:val="da"/>
        </w:rPr>
        <w:t>Skærmbilledet</w:t>
      </w:r>
      <w:bookmarkEnd w:id="232"/>
      <w:bookmarkEnd w:id="233"/>
      <w:bookmarkEnd w:id="234"/>
      <w:bookmarkEnd w:id="228"/>
      <w:bookmarkEnd w:id="229"/>
      <w:bookmarkEnd w:id="230"/>
      <w:bookmarkEnd w:id="235"/>
    </w:p>
    <w:p w14:paraId="51295854" w14:textId="77777777" w:rsidR="005C5927" w:rsidRPr="00B12870" w:rsidRDefault="005C5927" w:rsidP="007A31EA">
      <w:pPr>
        <w:widowControl/>
        <w:ind w:left="0"/>
        <w:rPr>
          <w:rFonts w:asciiTheme="minorBidi" w:hAnsiTheme="minorBidi" w:cstheme="minorBidi"/>
          <w:noProof/>
        </w:rPr>
      </w:pPr>
    </w:p>
    <w:p w14:paraId="3A2E5F84" w14:textId="72934078" w:rsidR="00933C89" w:rsidRPr="00B12870" w:rsidRDefault="00933C89" w:rsidP="00BA33DA">
      <w:pPr>
        <w:pStyle w:val="MOVIE"/>
        <w:widowControl/>
        <w:rPr>
          <w:rFonts w:asciiTheme="minorBidi" w:hAnsiTheme="minorBidi" w:cstheme="minorBidi"/>
          <w:noProof/>
          <w:lang w:val="da-DK"/>
        </w:rPr>
      </w:pPr>
      <w:r w:rsidRPr="00B12870">
        <w:rPr>
          <w:rFonts w:asciiTheme="minorBidi" w:hAnsiTheme="minorBidi" w:cstheme="minorBidi"/>
          <w:noProof/>
          <w:lang w:val="da"/>
        </w:rPr>
        <w:t xml:space="preserve">Hovedskærmen viser </w:t>
      </w:r>
      <w:r w:rsidRPr="00B12870">
        <w:rPr>
          <w:rFonts w:asciiTheme="minorBidi" w:hAnsiTheme="minorBidi" w:cstheme="minorBidi"/>
          <w:lang w:val="da"/>
        </w:rPr>
        <w:t>WP</w:t>
      </w:r>
      <w:r w:rsidRPr="00B12870">
        <w:rPr>
          <w:rFonts w:asciiTheme="minorBidi" w:hAnsiTheme="minorBidi" w:cstheme="minorBidi"/>
          <w:noProof/>
          <w:lang w:val="da"/>
        </w:rPr>
        <w:t xml:space="preserve"> registrerede bølgeformer med de hændelser, som blev detekteret af den automatiske analyse. Sporene vises synkroniseret til en ensartet tidsbase.</w:t>
      </w:r>
    </w:p>
    <w:p w14:paraId="20130BFE" w14:textId="3C7C93CF" w:rsidR="0035326E" w:rsidRPr="00B12870" w:rsidRDefault="0035326E">
      <w:pPr>
        <w:pStyle w:val="MOVIE"/>
        <w:widowControl/>
        <w:rPr>
          <w:rFonts w:asciiTheme="minorBidi" w:hAnsiTheme="minorBidi" w:cstheme="minorBidi"/>
          <w:noProof/>
          <w:lang w:val="da-DK"/>
        </w:rPr>
      </w:pPr>
    </w:p>
    <w:p w14:paraId="01C08BDA" w14:textId="2A85FF53" w:rsidR="005C5927" w:rsidRPr="00B12870" w:rsidRDefault="00514E7B">
      <w:pPr>
        <w:pStyle w:val="Bullet1"/>
        <w:numPr>
          <w:ilvl w:val="0"/>
          <w:numId w:val="0"/>
        </w:numPr>
        <w:rPr>
          <w:rFonts w:asciiTheme="minorBidi" w:hAnsiTheme="minorBidi" w:cstheme="minorBidi"/>
          <w:noProof/>
          <w:lang w:val="da-DK"/>
        </w:rPr>
      </w:pPr>
      <w:bookmarkStart w:id="236" w:name="_Ref66728932"/>
      <w:bookmarkEnd w:id="236"/>
      <w:r w:rsidRPr="00B12870">
        <w:rPr>
          <w:rFonts w:asciiTheme="minorBidi" w:hAnsiTheme="minorBidi" w:cstheme="minorBidi"/>
          <w:noProof/>
          <w:lang w:val="da"/>
        </w:rPr>
        <w:t>Se udvidet og illustreret vejledning for detaljeret beskrivelse</w:t>
      </w:r>
    </w:p>
    <w:p w14:paraId="52C1DA4C" w14:textId="77777777" w:rsidR="00933C89" w:rsidRPr="00B12870" w:rsidRDefault="00933C89" w:rsidP="007A31EA">
      <w:pPr>
        <w:pStyle w:val="Heading3"/>
        <w:rPr>
          <w:rFonts w:asciiTheme="minorBidi" w:hAnsiTheme="minorBidi" w:cstheme="minorBidi"/>
          <w:noProof/>
          <w:szCs w:val="24"/>
          <w:lang w:val="da-DK"/>
        </w:rPr>
      </w:pPr>
      <w:bookmarkStart w:id="237" w:name="_The_All_Night"/>
      <w:bookmarkStart w:id="238" w:name="_Ref6238670"/>
      <w:bookmarkStart w:id="239" w:name="_Toc534108064"/>
      <w:bookmarkStart w:id="240" w:name="_Toc513360271"/>
      <w:bookmarkStart w:id="241" w:name="_Ref520722074"/>
      <w:bookmarkEnd w:id="237"/>
      <w:r w:rsidRPr="00B12870">
        <w:rPr>
          <w:rFonts w:asciiTheme="minorBidi" w:eastAsia="Times New Roman" w:hAnsiTheme="minorBidi" w:cstheme="minorBidi"/>
          <w:noProof/>
          <w:color w:val="auto"/>
          <w:szCs w:val="24"/>
          <w:lang w:val="da"/>
        </w:rPr>
        <w:t>Vindue for hele natten</w:t>
      </w:r>
      <w:bookmarkEnd w:id="238"/>
      <w:bookmarkEnd w:id="239"/>
      <w:bookmarkEnd w:id="240"/>
      <w:r w:rsidRPr="00B12870">
        <w:rPr>
          <w:rFonts w:asciiTheme="minorBidi" w:eastAsia="Times New Roman" w:hAnsiTheme="minorBidi" w:cstheme="minorBidi"/>
          <w:noProof/>
          <w:color w:val="auto"/>
          <w:szCs w:val="24"/>
          <w:lang w:val="da"/>
        </w:rPr>
        <w:t xml:space="preserve"> og kanalvisning</w:t>
      </w:r>
      <w:bookmarkEnd w:id="241"/>
    </w:p>
    <w:p w14:paraId="71E086FA" w14:textId="77777777" w:rsidR="005C5927" w:rsidRPr="00B12870" w:rsidRDefault="005C5927" w:rsidP="006F2850">
      <w:pPr>
        <w:rPr>
          <w:rFonts w:asciiTheme="minorBidi" w:hAnsiTheme="minorBidi" w:cstheme="minorBidi"/>
          <w:noProof/>
          <w:lang w:val="da-DK"/>
        </w:rPr>
      </w:pPr>
    </w:p>
    <w:p w14:paraId="4DA70ED8"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Det er muligt at se enhver kanal, du vælger i et såkaldt 'Vindue for hele natten'-display, selvom du ændrer tidsbasen for visning af alle studiets kanaler.</w:t>
      </w:r>
    </w:p>
    <w:p w14:paraId="18E833FE" w14:textId="2323FFD5" w:rsidR="00353A0C" w:rsidRPr="00B12870" w:rsidRDefault="00933C89" w:rsidP="00B1512C">
      <w:pPr>
        <w:pStyle w:val="Bullet1"/>
        <w:rPr>
          <w:rFonts w:asciiTheme="minorBidi" w:hAnsiTheme="minorBidi" w:cstheme="minorBidi"/>
          <w:noProof/>
          <w:lang w:val="da-DK"/>
        </w:rPr>
      </w:pPr>
      <w:r w:rsidRPr="00B12870">
        <w:rPr>
          <w:rFonts w:asciiTheme="minorBidi" w:hAnsiTheme="minorBidi" w:cstheme="minorBidi"/>
          <w:noProof/>
          <w:lang w:val="da"/>
        </w:rPr>
        <w:t xml:space="preserve">Naviger for at få vist hele nattens vindue </w:t>
      </w:r>
      <w:r w:rsidRPr="00B12870">
        <w:rPr>
          <w:rFonts w:asciiTheme="minorBidi" w:hAnsiTheme="minorBidi" w:cstheme="minorBidi"/>
          <w:b/>
          <w:bCs/>
          <w:noProof/>
          <w:lang w:val="da"/>
        </w:rPr>
        <w:t>Se&gt;Vindue for hele natten</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"Se&gt;Vindue for hele natten"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marker ‘Hele natten’.</w:t>
      </w:r>
    </w:p>
    <w:p w14:paraId="00C3FE7F" w14:textId="6DB020D3" w:rsidR="00933C89" w:rsidRPr="00B12870" w:rsidRDefault="00933C89" w:rsidP="00BD142B">
      <w:pPr>
        <w:pStyle w:val="Bullet1"/>
        <w:numPr>
          <w:ilvl w:val="0"/>
          <w:numId w:val="0"/>
        </w:numPr>
        <w:ind w:left="1494"/>
        <w:rPr>
          <w:rFonts w:asciiTheme="minorBidi" w:hAnsiTheme="minorBidi" w:cstheme="minorBidi"/>
        </w:rPr>
      </w:pPr>
      <w:r w:rsidRPr="00B12870">
        <w:rPr>
          <w:rFonts w:asciiTheme="minorBidi" w:hAnsiTheme="minorBidi" w:cstheme="minorBidi"/>
          <w:noProof/>
          <w:lang w:val="da"/>
        </w:rPr>
        <w:t xml:space="preserve">Eller </w:t>
      </w:r>
      <w:r w:rsidRPr="00B12870">
        <w:rPr>
          <w:rFonts w:asciiTheme="minorBidi" w:hAnsiTheme="minorBidi" w:cstheme="minorBidi"/>
          <w:b/>
          <w:bCs/>
          <w:noProof/>
          <w:lang w:val="da"/>
        </w:rPr>
        <w:t>Se&gt;Kanaler</w:t>
      </w:r>
      <w:r w:rsidRPr="00B12870">
        <w:rPr>
          <w:rFonts w:asciiTheme="minorBidi" w:hAnsiTheme="minorBidi" w:cstheme="minorBidi"/>
          <w:noProof/>
          <w:lang w:val="da"/>
        </w:rPr>
        <w:t xml:space="preserve">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"Se&gt;Kanaler"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w:t>
      </w:r>
    </w:p>
    <w:p w14:paraId="7A0704E8"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 xml:space="preserve">Kryds af i boksen til venstre for ‘Synlig’ i </w:t>
      </w:r>
      <w:r w:rsidRPr="00B12870">
        <w:rPr>
          <w:rFonts w:asciiTheme="minorBidi" w:hAnsiTheme="minorBidi" w:cstheme="minorBidi"/>
          <w:b/>
          <w:bCs/>
          <w:noProof/>
          <w:lang w:val="da"/>
        </w:rPr>
        <w:t>Hele natten</w:t>
      </w:r>
      <w:r w:rsidRPr="00B12870">
        <w:rPr>
          <w:rFonts w:asciiTheme="minorBidi" w:hAnsiTheme="minorBidi" w:cstheme="minorBidi"/>
          <w:noProof/>
          <w:lang w:val="da"/>
        </w:rPr>
        <w:t xml:space="preserve"> afsnittet.</w:t>
      </w:r>
    </w:p>
    <w:p w14:paraId="7A543004"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Vælg den kanal, som du ønsker at få vist, i "Vindue for hele natten".</w:t>
      </w:r>
    </w:p>
    <w:p w14:paraId="0AC2F8E0" w14:textId="77777777" w:rsidR="00D5418C" w:rsidRPr="00B12870" w:rsidRDefault="00D5418C" w:rsidP="007A31EA">
      <w:pPr>
        <w:pStyle w:val="Bullet1"/>
        <w:numPr>
          <w:ilvl w:val="0"/>
          <w:numId w:val="0"/>
        </w:numPr>
        <w:ind w:left="1494" w:hanging="360"/>
        <w:rPr>
          <w:rFonts w:asciiTheme="minorBidi" w:hAnsiTheme="minorBidi" w:cstheme="minorBidi"/>
          <w:noProof/>
          <w:lang w:val="da-DK"/>
        </w:rPr>
      </w:pPr>
    </w:p>
    <w:p w14:paraId="34E15228" w14:textId="77777777" w:rsidR="00162AF9" w:rsidRPr="00B12870" w:rsidRDefault="00162AF9" w:rsidP="00162AF9">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74D260BE" w14:textId="77777777" w:rsidR="00933C89" w:rsidRPr="00B12870" w:rsidRDefault="00933C89">
      <w:pPr>
        <w:widowControl/>
        <w:rPr>
          <w:rFonts w:asciiTheme="minorBidi" w:hAnsiTheme="minorBidi" w:cstheme="minorBidi"/>
          <w:noProof/>
          <w:lang w:val="da-DK"/>
        </w:rPr>
      </w:pPr>
    </w:p>
    <w:p w14:paraId="44B04958" w14:textId="77777777" w:rsidR="00F56A9E" w:rsidRPr="00B12870" w:rsidRDefault="00F56A9E" w:rsidP="006F2850">
      <w:pPr>
        <w:ind w:left="0"/>
        <w:rPr>
          <w:rFonts w:asciiTheme="minorBidi" w:hAnsiTheme="minorBidi" w:cstheme="minorBidi"/>
          <w:noProof/>
          <w:lang w:val="da-DK"/>
        </w:rPr>
      </w:pPr>
      <w:bookmarkStart w:id="242" w:name="_Toc513360272"/>
      <w:bookmarkStart w:id="243" w:name="_Toc534108065"/>
    </w:p>
    <w:p w14:paraId="1F977374" w14:textId="77777777" w:rsidR="00933C89" w:rsidRPr="00B12870" w:rsidRDefault="00933C89" w:rsidP="007A31EA">
      <w:pPr>
        <w:pStyle w:val="Heading3"/>
        <w:rPr>
          <w:rFonts w:asciiTheme="minorBidi" w:hAnsiTheme="minorBidi" w:cstheme="minorBidi"/>
          <w:noProof/>
          <w:szCs w:val="24"/>
        </w:rPr>
      </w:pPr>
      <w:bookmarkStart w:id="244" w:name="_Toc534108067"/>
      <w:bookmarkStart w:id="245" w:name="_Toc513360275"/>
      <w:bookmarkEnd w:id="242"/>
      <w:bookmarkEnd w:id="243"/>
      <w:r w:rsidRPr="00B12870">
        <w:rPr>
          <w:rFonts w:asciiTheme="minorBidi" w:eastAsia="Times New Roman" w:hAnsiTheme="minorBidi" w:cstheme="minorBidi"/>
          <w:noProof/>
          <w:color w:val="auto"/>
          <w:szCs w:val="24"/>
          <w:lang w:val="da"/>
        </w:rPr>
        <w:t>Den aktive kanal</w:t>
      </w:r>
      <w:bookmarkEnd w:id="244"/>
      <w:bookmarkEnd w:id="245"/>
    </w:p>
    <w:p w14:paraId="1034F5B8" w14:textId="77777777" w:rsidR="005C5927" w:rsidRPr="00B12870" w:rsidRDefault="005C5927">
      <w:pPr>
        <w:rPr>
          <w:rFonts w:asciiTheme="minorBidi" w:hAnsiTheme="minorBidi" w:cstheme="minorBidi"/>
          <w:noProof/>
        </w:rPr>
      </w:pPr>
    </w:p>
    <w:p w14:paraId="5AC35FBF"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Hvis du klikker på en kanal eller en titel på en kanal, aktiveres denne kanal (farven på det aktiverede signal og titler ændres).</w:t>
      </w:r>
    </w:p>
    <w:p w14:paraId="143CFC4E" w14:textId="77777777" w:rsidR="008772DB" w:rsidRPr="00B12870" w:rsidRDefault="008772DB">
      <w:pPr>
        <w:widowControl/>
        <w:rPr>
          <w:rFonts w:asciiTheme="minorBidi" w:hAnsiTheme="minorBidi" w:cstheme="minorBidi"/>
          <w:noProof/>
          <w:lang w:val="da-DK"/>
        </w:rPr>
      </w:pPr>
    </w:p>
    <w:p w14:paraId="2EC4CD1F" w14:textId="77777777" w:rsidR="00933C89" w:rsidRPr="00B12870" w:rsidRDefault="00933C89">
      <w:pPr>
        <w:widowControl/>
        <w:rPr>
          <w:rFonts w:asciiTheme="minorBidi" w:hAnsiTheme="minorBidi" w:cstheme="minorBidi"/>
          <w:noProof/>
          <w:lang w:val="da-DK"/>
        </w:rPr>
      </w:pPr>
    </w:p>
    <w:p w14:paraId="4EFDD7F5" w14:textId="6D4B4CC3" w:rsidR="00933C89" w:rsidRPr="00B12870" w:rsidRDefault="00933C89" w:rsidP="00855D0E">
      <w:pPr>
        <w:widowControl/>
        <w:rPr>
          <w:rFonts w:asciiTheme="minorBidi" w:hAnsiTheme="minorBidi" w:cstheme="minorBidi"/>
          <w:noProof/>
          <w:lang w:val="da-DK"/>
        </w:rPr>
      </w:pPr>
      <w:r w:rsidRPr="00B12870">
        <w:rPr>
          <w:rFonts w:asciiTheme="minorBidi" w:hAnsiTheme="minorBidi" w:cstheme="minorBidi"/>
          <w:noProof/>
          <w:lang w:val="da"/>
        </w:rPr>
        <w:t xml:space="preserve">Et højreklik på en titel på en kanal aktiverer kanalen og åbner en pop op-menu </w:t>
      </w:r>
    </w:p>
    <w:p w14:paraId="313568A0" w14:textId="1D8FF4D3" w:rsidR="00933C89" w:rsidRPr="00B12870" w:rsidRDefault="00933C89" w:rsidP="009D32F6">
      <w:pPr>
        <w:pStyle w:val="Caption"/>
        <w:rPr>
          <w:rFonts w:asciiTheme="minorBidi" w:hAnsiTheme="minorBidi" w:cstheme="minorBidi"/>
          <w:lang w:val="da-DK"/>
        </w:rPr>
      </w:pPr>
    </w:p>
    <w:p w14:paraId="4166034C" w14:textId="77777777" w:rsidR="003C455E" w:rsidRPr="00B12870" w:rsidRDefault="003C455E" w:rsidP="00EF12F7">
      <w:pPr>
        <w:widowControl/>
        <w:rPr>
          <w:rFonts w:asciiTheme="minorBidi" w:hAnsiTheme="minorBidi" w:cstheme="minorBidi"/>
          <w:bCs/>
          <w:noProof/>
          <w:lang w:val="da-DK"/>
        </w:rPr>
      </w:pPr>
      <w:bookmarkStart w:id="246" w:name="_Toc513360284"/>
      <w:bookmarkStart w:id="247" w:name="_Toc534108068"/>
    </w:p>
    <w:p w14:paraId="019940BF" w14:textId="7253A55B" w:rsidR="005C5927"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Statusbjælke</w:t>
      </w:r>
      <w:bookmarkEnd w:id="246"/>
      <w:bookmarkEnd w:id="247"/>
    </w:p>
    <w:p w14:paraId="6F559376" w14:textId="77777777" w:rsidR="00933C89" w:rsidRPr="00B12870" w:rsidRDefault="00933C8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"Statusbjælke" </w:instrText>
      </w:r>
      <w:r w:rsidRPr="00B12870">
        <w:rPr>
          <w:rFonts w:asciiTheme="minorBidi" w:hAnsiTheme="minorBidi" w:cstheme="minorBidi"/>
          <w:noProof/>
          <w:lang w:val="da"/>
        </w:rPr>
        <w:fldChar w:fldCharType="end"/>
      </w:r>
    </w:p>
    <w:p w14:paraId="4106F8EC"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Statusbjælken ved navn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"Statusbjælke"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i bunden af skærmen indeholder følgende informationer:</w:t>
      </w:r>
    </w:p>
    <w:p w14:paraId="4388600F"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Database-forbindelse (Delt eller Lokal)</w:t>
      </w:r>
    </w:p>
    <w:p w14:paraId="61D9EF9F"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lastRenderedPageBreak/>
        <w:t>Realtidsur</w:t>
      </w:r>
    </w:p>
    <w:p w14:paraId="00CA8E3E"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Fremhævet starttid for segment</w:t>
      </w:r>
    </w:p>
    <w:p w14:paraId="75BF8E14"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Fremhævet sluttid for segment</w:t>
      </w:r>
    </w:p>
    <w:p w14:paraId="50BA7FE4"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Varighed</w:t>
      </w:r>
    </w:p>
    <w:p w14:paraId="1DC91F21"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Tidstilstand (REL/ABS)</w:t>
      </w:r>
    </w:p>
    <w:p w14:paraId="3FC3963D" w14:textId="1C05ADAC" w:rsidR="00933C89" w:rsidRPr="00B12870" w:rsidRDefault="00933C89" w:rsidP="00490E81">
      <w:pPr>
        <w:pStyle w:val="Heading2"/>
        <w:rPr>
          <w:rFonts w:asciiTheme="minorBidi" w:hAnsiTheme="minorBidi" w:cstheme="minorBidi"/>
          <w:noProof/>
        </w:rPr>
      </w:pPr>
      <w:bookmarkStart w:id="248" w:name="_Toc75938736"/>
      <w:bookmarkStart w:id="249" w:name="_Ref520722093"/>
      <w:bookmarkStart w:id="250" w:name="_Toc396387044"/>
      <w:bookmarkStart w:id="251" w:name="_Toc534108069"/>
      <w:bookmarkStart w:id="252" w:name="_Toc513360276"/>
      <w:bookmarkStart w:id="253" w:name="_Toc125360436"/>
      <w:r w:rsidRPr="00B12870">
        <w:rPr>
          <w:rFonts w:asciiTheme="minorBidi" w:hAnsiTheme="minorBidi" w:cstheme="minorBidi"/>
          <w:noProof/>
          <w:lang w:val="da"/>
        </w:rPr>
        <w:t>Signal Display-muligheder</w:t>
      </w:r>
      <w:bookmarkEnd w:id="248"/>
      <w:bookmarkEnd w:id="249"/>
      <w:bookmarkEnd w:id="250"/>
      <w:bookmarkEnd w:id="251"/>
      <w:bookmarkEnd w:id="252"/>
      <w:bookmarkEnd w:id="253"/>
    </w:p>
    <w:p w14:paraId="4D6776FA" w14:textId="77777777" w:rsidR="008530F7" w:rsidRPr="00B12870" w:rsidRDefault="008530F7" w:rsidP="008530F7">
      <w:pPr>
        <w:pStyle w:val="Heading3"/>
        <w:rPr>
          <w:rFonts w:asciiTheme="minorBidi" w:hAnsiTheme="minorBidi" w:cstheme="minorBidi"/>
          <w:noProof/>
        </w:rPr>
      </w:pPr>
      <w:bookmarkStart w:id="254" w:name="_Ref519093479"/>
      <w:bookmarkStart w:id="255" w:name="_Toc513360273"/>
      <w:bookmarkStart w:id="256" w:name="_Toc534108070"/>
      <w:r w:rsidRPr="00B12870">
        <w:rPr>
          <w:rFonts w:asciiTheme="minorBidi" w:hAnsiTheme="minorBidi" w:cstheme="minorBidi"/>
          <w:noProof/>
          <w:color w:val="auto"/>
          <w:szCs w:val="24"/>
          <w:lang w:val="da"/>
        </w:rPr>
        <w:t>Se&gt;Definer kanaler i Montage</w:t>
      </w:r>
      <w:bookmarkEnd w:id="254"/>
      <w:r w:rsidRPr="00B12870">
        <w:rPr>
          <w:rFonts w:asciiTheme="minorBidi" w:hAnsiTheme="minorBidi" w:cstheme="minorBidi"/>
          <w:noProof/>
          <w:lang w:val="da"/>
        </w:rPr>
        <w:t xml:space="preserve"> </w:t>
      </w:r>
    </w:p>
    <w:p w14:paraId="154C4657" w14:textId="77777777" w:rsidR="00ED7A7C" w:rsidRPr="00B12870" w:rsidRDefault="00ED7A7C" w:rsidP="00ED7A7C">
      <w:pPr>
        <w:widowControl/>
        <w:rPr>
          <w:rFonts w:asciiTheme="minorBidi" w:hAnsiTheme="minorBidi" w:cstheme="minorBidi"/>
          <w:noProof/>
          <w:lang w:val="da-DK"/>
        </w:rPr>
      </w:pPr>
      <w:r w:rsidRPr="00B12870">
        <w:rPr>
          <w:rFonts w:asciiTheme="minorBidi" w:hAnsiTheme="minorBidi" w:cstheme="minorBidi"/>
          <w:noProof/>
          <w:lang w:val="da"/>
        </w:rPr>
        <w:t>Montage-skærmen består af en liste med alle signalkanaler, der er tilgængelige for visning:</w:t>
      </w:r>
    </w:p>
    <w:p w14:paraId="2A333233"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PAT- PAT signal.</w:t>
      </w:r>
    </w:p>
    <w:p w14:paraId="0919AA05" w14:textId="77777777" w:rsidR="00ED7A7C" w:rsidRPr="00B12870" w:rsidRDefault="00163598" w:rsidP="00ED7A7C">
      <w:pPr>
        <w:pStyle w:val="Bullet1"/>
        <w:rPr>
          <w:rFonts w:asciiTheme="minorBidi" w:hAnsiTheme="minorBidi" w:cstheme="minorBidi"/>
          <w:noProof/>
          <w:lang w:val="da-DK"/>
        </w:rPr>
      </w:pPr>
      <w:r w:rsidRPr="00B12870">
        <w:rPr>
          <w:rFonts w:asciiTheme="minorBidi" w:hAnsiTheme="minorBidi" w:cstheme="minorBidi"/>
          <w:noProof/>
          <w:lang w:val="da"/>
        </w:rPr>
        <w:t>Pulshastighed - Afledt fra PAT-signalet.</w:t>
      </w:r>
    </w:p>
    <w:p w14:paraId="389C2CFA"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PAT-Amplitude - PAT-signalindhylling.</w:t>
      </w:r>
    </w:p>
    <w:p w14:paraId="5A763E46" w14:textId="4BDF0359" w:rsidR="00ED7A7C" w:rsidRPr="00B12870" w:rsidRDefault="00E11A7E" w:rsidP="00ED7A7C">
      <w:pPr>
        <w:pStyle w:val="Bullet1"/>
        <w:rPr>
          <w:rFonts w:asciiTheme="minorBidi" w:hAnsiTheme="minorBidi" w:cstheme="minorBidi"/>
          <w:noProof/>
        </w:rPr>
      </w:pPr>
      <w:r w:rsidRPr="00B12870">
        <w:rPr>
          <w:rFonts w:asciiTheme="minorBidi" w:hAnsiTheme="minorBidi" w:cstheme="minorBidi"/>
          <w:noProof/>
          <w:lang w:val="da"/>
        </w:rPr>
        <w:t>SpO</w:t>
      </w:r>
      <w:r w:rsidRPr="00B12870">
        <w:rPr>
          <w:rFonts w:asciiTheme="minorBidi" w:hAnsiTheme="minorBidi" w:cstheme="minorBidi"/>
          <w:noProof/>
          <w:vertAlign w:val="subscript"/>
          <w:lang w:val="da"/>
        </w:rPr>
        <w:t xml:space="preserve">2 </w:t>
      </w:r>
      <w:r w:rsidRPr="00B12870">
        <w:rPr>
          <w:rFonts w:asciiTheme="minorBidi" w:hAnsiTheme="minorBidi" w:cstheme="minorBidi"/>
          <w:noProof/>
          <w:lang w:val="da"/>
        </w:rPr>
        <w:t>- arteriel iltmætningsniveau.</w:t>
      </w:r>
    </w:p>
    <w:p w14:paraId="053FD9E7"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Aktigraf - Aktigrafisk signal.</w:t>
      </w:r>
    </w:p>
    <w:p w14:paraId="7D97178E" w14:textId="77777777" w:rsidR="00ED7A7C" w:rsidRPr="00B12870" w:rsidRDefault="00163598" w:rsidP="00ED7A7C">
      <w:pPr>
        <w:pStyle w:val="Bullet1"/>
        <w:rPr>
          <w:rFonts w:asciiTheme="minorBidi" w:hAnsiTheme="minorBidi" w:cstheme="minorBidi"/>
          <w:noProof/>
          <w:lang w:val="da-DK"/>
        </w:rPr>
      </w:pPr>
      <w:r w:rsidRPr="00B12870">
        <w:rPr>
          <w:rFonts w:asciiTheme="minorBidi" w:hAnsiTheme="minorBidi" w:cstheme="minorBidi"/>
          <w:noProof/>
          <w:lang w:val="da"/>
        </w:rPr>
        <w:t>WP-stadier - REM, Let Søvn, Dyb Søvn og Vågen Tilstand.</w:t>
      </w:r>
    </w:p>
    <w:p w14:paraId="286F9BF9"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Kropsposition (ekstraudstyr)</w:t>
      </w:r>
    </w:p>
    <w:p w14:paraId="5CBF5CD2"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Snorken (ekstraudstyr)</w:t>
      </w:r>
    </w:p>
    <w:p w14:paraId="3458DB6D" w14:textId="77777777" w:rsidR="00ED7A7C" w:rsidRPr="00B12870" w:rsidRDefault="00ED7A7C" w:rsidP="00ED7A7C">
      <w:pPr>
        <w:pStyle w:val="Bullet1"/>
        <w:rPr>
          <w:rFonts w:asciiTheme="minorBidi" w:hAnsiTheme="minorBidi" w:cstheme="minorBidi"/>
          <w:noProof/>
        </w:rPr>
      </w:pPr>
      <w:r w:rsidRPr="00B12870">
        <w:rPr>
          <w:rFonts w:asciiTheme="minorBidi" w:hAnsiTheme="minorBidi" w:cstheme="minorBidi"/>
          <w:noProof/>
          <w:lang w:val="da"/>
        </w:rPr>
        <w:t>Resp.Mov (ekstraudstyr)</w:t>
      </w:r>
    </w:p>
    <w:p w14:paraId="4FE6B718" w14:textId="77777777" w:rsidR="00ED7A7C" w:rsidRPr="00B12870" w:rsidRDefault="00ED7A7C" w:rsidP="00EF12F7">
      <w:pPr>
        <w:rPr>
          <w:rFonts w:asciiTheme="minorBidi" w:hAnsiTheme="minorBidi" w:cstheme="minorBidi"/>
        </w:rPr>
      </w:pPr>
    </w:p>
    <w:p w14:paraId="4E3FFC3A" w14:textId="77777777" w:rsidR="00162AF9" w:rsidRPr="00B12870" w:rsidRDefault="00162AF9" w:rsidP="00162AF9">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75477AD7" w14:textId="77777777" w:rsidR="00933C89" w:rsidRPr="00B12870" w:rsidRDefault="00933C89" w:rsidP="00490E81">
      <w:pPr>
        <w:pStyle w:val="Heading2"/>
        <w:rPr>
          <w:rFonts w:asciiTheme="minorBidi" w:hAnsiTheme="minorBidi" w:cstheme="minorBidi"/>
          <w:noProof/>
        </w:rPr>
      </w:pPr>
      <w:bookmarkStart w:id="257" w:name="_Toc23069146"/>
      <w:bookmarkStart w:id="258" w:name="_Toc23069145"/>
      <w:bookmarkStart w:id="259" w:name="_Toc23069144"/>
      <w:bookmarkStart w:id="260" w:name="_Toc23069143"/>
      <w:bookmarkStart w:id="261" w:name="_Toc23069142"/>
      <w:bookmarkStart w:id="262" w:name="_Toc23069141"/>
      <w:bookmarkStart w:id="263" w:name="_Toc23069140"/>
      <w:bookmarkStart w:id="264" w:name="_Toc23069139"/>
      <w:bookmarkStart w:id="265" w:name="_Toc23069138"/>
      <w:bookmarkStart w:id="266" w:name="_Toc23069137"/>
      <w:bookmarkStart w:id="267" w:name="_Toc23069136"/>
      <w:bookmarkStart w:id="268" w:name="_Toc23069135"/>
      <w:bookmarkStart w:id="269" w:name="_Toc23069134"/>
      <w:bookmarkStart w:id="270" w:name="_Toc23069133"/>
      <w:bookmarkStart w:id="271" w:name="_Toc23069132"/>
      <w:bookmarkStart w:id="272" w:name="_Toc23069131"/>
      <w:bookmarkStart w:id="273" w:name="_Toc23069130"/>
      <w:bookmarkStart w:id="274" w:name="_Toc23069129"/>
      <w:bookmarkStart w:id="275" w:name="_Toc23069128"/>
      <w:bookmarkStart w:id="276" w:name="_Toc23069127"/>
      <w:bookmarkStart w:id="277" w:name="_Toc23069126"/>
      <w:bookmarkStart w:id="278" w:name="_Toc23069125"/>
      <w:bookmarkStart w:id="279" w:name="_Toc23069124"/>
      <w:bookmarkStart w:id="280" w:name="_Toc23069123"/>
      <w:bookmarkStart w:id="281" w:name="_Toc23069122"/>
      <w:bookmarkStart w:id="282" w:name="_Toc23069121"/>
      <w:bookmarkStart w:id="283" w:name="_Toc23069120"/>
      <w:bookmarkStart w:id="284" w:name="_Toc23069119"/>
      <w:bookmarkStart w:id="285" w:name="_Toc23069118"/>
      <w:bookmarkStart w:id="286" w:name="_Toc23069117"/>
      <w:bookmarkStart w:id="287" w:name="_Toc23069116"/>
      <w:bookmarkStart w:id="288" w:name="_Toc23069115"/>
      <w:bookmarkStart w:id="289" w:name="_Toc23069114"/>
      <w:bookmarkStart w:id="290" w:name="_Toc23069113"/>
      <w:bookmarkStart w:id="291" w:name="_Toc23069112"/>
      <w:bookmarkStart w:id="292" w:name="_Toc23069111"/>
      <w:bookmarkStart w:id="293" w:name="_Toc23069110"/>
      <w:bookmarkStart w:id="294" w:name="_Toc23069109"/>
      <w:bookmarkStart w:id="295" w:name="_Toc23069108"/>
      <w:bookmarkStart w:id="296" w:name="_Toc23069107"/>
      <w:bookmarkStart w:id="297" w:name="_Toc23069106"/>
      <w:bookmarkStart w:id="298" w:name="_Toc23069105"/>
      <w:bookmarkStart w:id="299" w:name="_Toc23069104"/>
      <w:bookmarkStart w:id="300" w:name="_Toc23069103"/>
      <w:bookmarkStart w:id="301" w:name="_Toc23069102"/>
      <w:bookmarkStart w:id="302" w:name="_Toc23069101"/>
      <w:bookmarkStart w:id="303" w:name="_Toc23069100"/>
      <w:bookmarkStart w:id="304" w:name="_Toc23069099"/>
      <w:bookmarkStart w:id="305" w:name="_Toc23069098"/>
      <w:bookmarkStart w:id="306" w:name="_Toc23069097"/>
      <w:bookmarkStart w:id="307" w:name="_Toc23069096"/>
      <w:bookmarkStart w:id="308" w:name="_Toc23069095"/>
      <w:bookmarkStart w:id="309" w:name="_Toc23069094"/>
      <w:bookmarkStart w:id="310" w:name="_Toc23069093"/>
      <w:bookmarkStart w:id="311" w:name="_Toc23069092"/>
      <w:bookmarkStart w:id="312" w:name="_Toc75938737"/>
      <w:bookmarkStart w:id="313" w:name="_Toc396387045"/>
      <w:bookmarkStart w:id="314" w:name="_Toc534108081"/>
      <w:bookmarkStart w:id="315" w:name="_Toc513360285"/>
      <w:bookmarkStart w:id="316" w:name="_Ref508258348"/>
      <w:bookmarkStart w:id="317" w:name="_Ref508258341"/>
      <w:bookmarkStart w:id="318" w:name="_Ref508258251"/>
      <w:bookmarkStart w:id="319" w:name="_Ref508258225"/>
      <w:bookmarkStart w:id="320" w:name="_Toc125360437"/>
      <w:bookmarkStart w:id="321" w:name="_Toc502848060"/>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255"/>
      <w:bookmarkEnd w:id="256"/>
      <w:r w:rsidRPr="00B12870">
        <w:rPr>
          <w:rFonts w:asciiTheme="minorBidi" w:hAnsiTheme="minorBidi" w:cstheme="minorBidi"/>
          <w:noProof/>
          <w:lang w:val="da"/>
        </w:rPr>
        <w:t>Gennemgå, Analyser og Rapporter studie</w:t>
      </w:r>
      <w:bookmarkEnd w:id="312"/>
      <w:bookmarkEnd w:id="313"/>
      <w:bookmarkEnd w:id="314"/>
      <w:bookmarkEnd w:id="315"/>
      <w:bookmarkEnd w:id="316"/>
      <w:bookmarkEnd w:id="317"/>
      <w:bookmarkEnd w:id="318"/>
      <w:bookmarkEnd w:id="319"/>
      <w:bookmarkEnd w:id="320"/>
    </w:p>
    <w:p w14:paraId="52406EA9" w14:textId="77777777" w:rsidR="00933C89" w:rsidRPr="00B12870" w:rsidRDefault="00933C89" w:rsidP="007A31EA">
      <w:pPr>
        <w:pStyle w:val="Heading3"/>
        <w:rPr>
          <w:rFonts w:asciiTheme="minorBidi" w:hAnsiTheme="minorBidi" w:cstheme="minorBidi"/>
          <w:noProof/>
          <w:szCs w:val="24"/>
        </w:rPr>
      </w:pPr>
      <w:bookmarkStart w:id="322" w:name="_Toc513360286"/>
      <w:bookmarkStart w:id="323" w:name="_Toc534108082"/>
      <w:r w:rsidRPr="00B12870">
        <w:rPr>
          <w:rFonts w:asciiTheme="minorBidi" w:eastAsia="Times New Roman" w:hAnsiTheme="minorBidi" w:cstheme="minorBidi"/>
          <w:noProof/>
          <w:color w:val="auto"/>
          <w:szCs w:val="24"/>
          <w:lang w:val="da"/>
        </w:rPr>
        <w:t>Data Analyse</w:t>
      </w:r>
    </w:p>
    <w:p w14:paraId="0CE21A3F" w14:textId="154E09EB" w:rsidR="00933C89" w:rsidRPr="00B12870" w:rsidRDefault="00933C89" w:rsidP="00BA33DA">
      <w:pPr>
        <w:widowControl/>
        <w:rPr>
          <w:rFonts w:asciiTheme="minorBidi" w:hAnsiTheme="minorBidi" w:cstheme="minorBidi"/>
          <w:noProof/>
          <w:lang w:val="da-DK"/>
        </w:rPr>
      </w:pPr>
      <w:r w:rsidRPr="00B12870">
        <w:rPr>
          <w:rFonts w:asciiTheme="minorBidi" w:hAnsiTheme="minorBidi" w:cstheme="minorBidi"/>
          <w:noProof/>
          <w:lang w:val="da"/>
        </w:rPr>
        <w:t xml:space="preserve">zzzPAT-software udfører en automatisk analyse af de </w:t>
      </w:r>
      <w:r w:rsidRPr="00B12870">
        <w:rPr>
          <w:rFonts w:asciiTheme="minorBidi" w:hAnsiTheme="minorBidi" w:cstheme="minorBidi"/>
          <w:lang w:val="da"/>
        </w:rPr>
        <w:t>WP</w:t>
      </w:r>
      <w:r w:rsidRPr="00B12870">
        <w:rPr>
          <w:rFonts w:asciiTheme="minorBidi" w:hAnsiTheme="minorBidi" w:cstheme="minorBidi"/>
          <w:noProof/>
          <w:lang w:val="da"/>
        </w:rPr>
        <w:t xml:space="preserve"> registrerede signaler, og analysen giver en evaluering af respiratoriske hændelser under søvnen, iltmætning, pulshastighed og statistik for søvnstadier. Det giver også statistik for snorken og kropspositionen, når SBP/RESBP-sensoren benyttes.</w:t>
      </w:r>
    </w:p>
    <w:p w14:paraId="591595FD" w14:textId="77777777" w:rsidR="007F21BF" w:rsidRPr="00B12870" w:rsidRDefault="007F21BF">
      <w:pPr>
        <w:widowControl/>
        <w:rPr>
          <w:rFonts w:asciiTheme="minorBidi" w:hAnsiTheme="minorBidi" w:cstheme="minorBidi"/>
          <w:noProof/>
          <w:lang w:val="da-DK"/>
        </w:rPr>
      </w:pPr>
    </w:p>
    <w:p w14:paraId="2C27E01B" w14:textId="77777777" w:rsidR="00933C89" w:rsidRPr="00B12870" w:rsidRDefault="00933C89" w:rsidP="007A31EA">
      <w:pPr>
        <w:pStyle w:val="Heading4"/>
        <w:rPr>
          <w:rFonts w:asciiTheme="minorBidi" w:hAnsiTheme="minorBidi" w:cstheme="minorBidi"/>
          <w:noProof/>
        </w:rPr>
      </w:pPr>
      <w:bookmarkStart w:id="324" w:name="_Toc534108098"/>
      <w:bookmarkStart w:id="325" w:name="_Toc513360298"/>
      <w:r w:rsidRPr="00B12870">
        <w:rPr>
          <w:rFonts w:asciiTheme="minorBidi" w:hAnsiTheme="minorBidi" w:cstheme="minorBidi"/>
          <w:bCs/>
          <w:noProof/>
          <w:lang w:val="da"/>
        </w:rPr>
        <w:t>Generering af en analyse</w:t>
      </w:r>
      <w:bookmarkEnd w:id="324"/>
      <w:bookmarkEnd w:id="325"/>
    </w:p>
    <w:p w14:paraId="10CD3371" w14:textId="77777777" w:rsidR="00933C89" w:rsidRPr="00B12870" w:rsidRDefault="00933C89" w:rsidP="00F7418B">
      <w:pPr>
        <w:widowControl/>
        <w:rPr>
          <w:rFonts w:asciiTheme="minorBidi" w:hAnsiTheme="minorBidi" w:cstheme="minorBidi"/>
          <w:b/>
          <w:bCs/>
          <w:noProof/>
          <w:lang w:val="da-DK"/>
        </w:rPr>
      </w:pPr>
      <w:r w:rsidRPr="00B12870">
        <w:rPr>
          <w:rFonts w:asciiTheme="minorBidi" w:hAnsiTheme="minorBidi" w:cstheme="minorBidi"/>
          <w:noProof/>
          <w:lang w:val="da"/>
        </w:rPr>
        <w:t xml:space="preserve">Registrerede studiedata analyseres automatisk efter at være blevet indlæst fra enheden. Du kan også udføre automatisk dataanalyse ved at klikke på </w:t>
      </w:r>
      <w:r w:rsidRPr="00B12870">
        <w:rPr>
          <w:rFonts w:asciiTheme="minorBidi" w:hAnsiTheme="minorBidi" w:cstheme="minorBidi"/>
          <w:b/>
          <w:bCs/>
          <w:noProof/>
          <w:lang w:val="da"/>
        </w:rPr>
        <w:t>Analyser&gt;Genindlæs studie og analyser</w:t>
      </w:r>
      <w:r w:rsidRPr="00B12870">
        <w:rPr>
          <w:rFonts w:asciiTheme="minorBidi" w:hAnsiTheme="minorBidi" w:cstheme="minorBidi"/>
          <w:noProof/>
          <w:lang w:val="da"/>
        </w:rPr>
        <w:t xml:space="preserve">.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"Analyser&gt;Genindlæs studie og analyser" </w:instrText>
      </w:r>
      <w:r w:rsidRPr="00B12870">
        <w:rPr>
          <w:rFonts w:asciiTheme="minorBidi" w:hAnsiTheme="minorBidi" w:cstheme="minorBidi"/>
          <w:noProof/>
          <w:lang w:val="da"/>
        </w:rPr>
        <w:fldChar w:fldCharType="end"/>
      </w:r>
    </w:p>
    <w:p w14:paraId="2B3B4268" w14:textId="77777777" w:rsidR="00933C89" w:rsidRPr="00B12870" w:rsidRDefault="00933C89">
      <w:pPr>
        <w:pStyle w:val="MOVIE"/>
        <w:widowControl/>
        <w:rPr>
          <w:rFonts w:asciiTheme="minorBidi" w:hAnsiTheme="minorBidi" w:cstheme="minorBidi"/>
          <w:noProof/>
          <w:lang w:val="da-DK"/>
        </w:rPr>
      </w:pPr>
      <w:r w:rsidRPr="00B12870">
        <w:rPr>
          <w:rFonts w:asciiTheme="minorBidi" w:hAnsiTheme="minorBidi" w:cstheme="minorBidi"/>
          <w:noProof/>
          <w:lang w:val="da"/>
        </w:rPr>
        <w:t>Denne funktion genindlæser de gemte studiedata og udfører den automatiske analyse. Hvis brugeren har ændret filen (tilføjet/slettet/ændret hændelser), vil disse ændringer blive slettet og vil ikke påvirke analysen.</w:t>
      </w:r>
    </w:p>
    <w:p w14:paraId="1B6F46C8" w14:textId="77777777" w:rsidR="00933C89" w:rsidRPr="00B12870" w:rsidRDefault="00933C89">
      <w:pPr>
        <w:pStyle w:val="MOVIE"/>
        <w:widowControl/>
        <w:rPr>
          <w:rFonts w:asciiTheme="minorBidi" w:hAnsiTheme="minorBidi" w:cstheme="minorBidi"/>
          <w:noProof/>
          <w:lang w:val="da-DK"/>
        </w:rPr>
      </w:pPr>
      <w:r w:rsidRPr="00B12870">
        <w:rPr>
          <w:rFonts w:asciiTheme="minorBidi" w:hAnsiTheme="minorBidi" w:cstheme="minorBidi"/>
          <w:noProof/>
          <w:lang w:val="da"/>
        </w:rPr>
        <w:t>Når dette benyttes på en fil, der tidligere er blevet analyseret og gemt med en ældre version af zzzPAT, opretter denne funktion en ny analyse ved hjælp af den aktuelle version af zzzPAT-softwaren.</w:t>
      </w:r>
    </w:p>
    <w:p w14:paraId="16FB2693" w14:textId="77777777" w:rsidR="008473D7" w:rsidRPr="00B12870" w:rsidRDefault="008473D7">
      <w:pPr>
        <w:pStyle w:val="MOVIE"/>
        <w:widowControl/>
        <w:rPr>
          <w:rFonts w:asciiTheme="minorBidi" w:hAnsiTheme="minorBidi" w:cstheme="minorBidi"/>
          <w:noProof/>
          <w:lang w:val="da-DK"/>
        </w:rPr>
      </w:pPr>
    </w:p>
    <w:p w14:paraId="3C03868E" w14:textId="77777777" w:rsidR="008473D7" w:rsidRPr="00B12870" w:rsidRDefault="008473D7" w:rsidP="008473D7">
      <w:pPr>
        <w:widowControl/>
        <w:rPr>
          <w:rFonts w:asciiTheme="minorBidi" w:hAnsiTheme="minorBidi" w:cstheme="minorBidi"/>
          <w:noProof/>
          <w:lang w:val="da-DK"/>
        </w:rPr>
      </w:pPr>
      <w:r w:rsidRPr="00B12870">
        <w:rPr>
          <w:rFonts w:asciiTheme="minorBidi" w:hAnsiTheme="minorBidi" w:cstheme="minorBidi"/>
          <w:b/>
          <w:bCs/>
          <w:noProof/>
          <w:lang w:val="da"/>
        </w:rPr>
        <w:t>REM-Analyse</w:t>
      </w:r>
      <w:r w:rsidRPr="00B12870">
        <w:rPr>
          <w:rFonts w:asciiTheme="minorBidi" w:hAnsiTheme="minorBidi" w:cstheme="minorBidi"/>
          <w:noProof/>
          <w:lang w:val="da"/>
        </w:rPr>
        <w:t xml:space="preserve"> er en del af den automatiske analyse, der er beskrevet ovenfor. </w:t>
      </w:r>
    </w:p>
    <w:p w14:paraId="6E4DD56B" w14:textId="77777777" w:rsidR="008473D7" w:rsidRPr="00B12870" w:rsidRDefault="008473D7" w:rsidP="008473D7">
      <w:pPr>
        <w:widowControl/>
        <w:rPr>
          <w:rFonts w:asciiTheme="minorBidi" w:hAnsiTheme="minorBidi" w:cstheme="minorBidi"/>
          <w:noProof/>
          <w:lang w:val="da-DK"/>
        </w:rPr>
      </w:pPr>
      <w:r w:rsidRPr="00B12870">
        <w:rPr>
          <w:rFonts w:asciiTheme="minorBidi" w:hAnsiTheme="minorBidi" w:cstheme="minorBidi"/>
          <w:noProof/>
          <w:lang w:val="da"/>
        </w:rPr>
        <w:t xml:space="preserve">Under visse forhold er REM-analyse ikke i stand til endeligt at bestemme REM-perioder ud fra de registrerede signaler. </w:t>
      </w:r>
    </w:p>
    <w:p w14:paraId="3B014FED" w14:textId="77777777" w:rsidR="008473D7" w:rsidRPr="00B12870" w:rsidRDefault="008473D7" w:rsidP="008473D7">
      <w:pPr>
        <w:widowControl/>
        <w:rPr>
          <w:rFonts w:asciiTheme="minorBidi" w:hAnsiTheme="minorBidi" w:cstheme="minorBidi"/>
          <w:noProof/>
          <w:lang w:val="da-DK"/>
        </w:rPr>
      </w:pPr>
      <w:r w:rsidRPr="00B12870">
        <w:rPr>
          <w:rFonts w:asciiTheme="minorBidi" w:hAnsiTheme="minorBidi" w:cstheme="minorBidi"/>
          <w:noProof/>
          <w:lang w:val="da"/>
        </w:rPr>
        <w:t>Når dette sker, vil displayet kun inkludere søvn og vågne stadier, og i rapporten skal sektionen REM- og søvnstadier deaktiveres med angivelse af "Uafklaret REM-detektion".</w:t>
      </w:r>
    </w:p>
    <w:p w14:paraId="3C63F9DC" w14:textId="77777777" w:rsidR="000624B6" w:rsidRPr="00B12870" w:rsidRDefault="00933C89" w:rsidP="007A31EA">
      <w:pPr>
        <w:pStyle w:val="Heading3"/>
        <w:rPr>
          <w:rFonts w:asciiTheme="minorBidi" w:hAnsiTheme="minorBidi" w:cstheme="minorBidi"/>
          <w:noProof/>
        </w:rPr>
      </w:pPr>
      <w:r w:rsidRPr="00B12870">
        <w:rPr>
          <w:rFonts w:asciiTheme="minorBidi" w:eastAsia="Times New Roman" w:hAnsiTheme="minorBidi" w:cstheme="minorBidi"/>
          <w:noProof/>
          <w:color w:val="auto"/>
          <w:szCs w:val="24"/>
          <w:lang w:val="da"/>
        </w:rPr>
        <w:t>Begivenhedshåndtering</w:t>
      </w:r>
      <w:bookmarkEnd w:id="322"/>
      <w:bookmarkEnd w:id="323"/>
    </w:p>
    <w:p w14:paraId="627540B1" w14:textId="77777777" w:rsidR="00933C89" w:rsidRPr="00B12870" w:rsidRDefault="00933C8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"Begivenhed: Håndtering" </w:instrText>
      </w:r>
      <w:r w:rsidRPr="00B12870">
        <w:rPr>
          <w:rFonts w:asciiTheme="minorBidi" w:hAnsiTheme="minorBidi" w:cstheme="minorBidi"/>
          <w:noProof/>
          <w:lang w:val="da"/>
        </w:rPr>
        <w:fldChar w:fldCharType="end"/>
      </w:r>
    </w:p>
    <w:p w14:paraId="473FA2FD"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lastRenderedPageBreak/>
        <w:t>Hændelser markeret ved automatisk analyse vises i de farveskraverede felter. Hvis du placerer markøren på en begivenhed, åbnes et værktøjstip med følgende information:</w:t>
      </w:r>
    </w:p>
    <w:p w14:paraId="6F5C91D5"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Begivenhedsnavn</w:t>
      </w:r>
    </w:p>
    <w:p w14:paraId="4D5394FC"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Begivenheden er skabt af... (automatisk analyse eller bruger)</w:t>
      </w:r>
    </w:p>
    <w:p w14:paraId="1A876416"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Starttid</w:t>
      </w:r>
    </w:p>
    <w:p w14:paraId="57175FFB"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Varighed</w:t>
      </w:r>
    </w:p>
    <w:p w14:paraId="26209600" w14:textId="77777777" w:rsidR="00162AF9" w:rsidRPr="00B12870" w:rsidRDefault="00162AF9" w:rsidP="00162AF9">
      <w:pPr>
        <w:pStyle w:val="Bullet1"/>
        <w:numPr>
          <w:ilvl w:val="0"/>
          <w:numId w:val="0"/>
        </w:numPr>
        <w:rPr>
          <w:rFonts w:asciiTheme="minorBidi" w:hAnsiTheme="minorBidi" w:cstheme="minorBidi"/>
          <w:noProof/>
        </w:rPr>
      </w:pPr>
    </w:p>
    <w:p w14:paraId="155EB3F8" w14:textId="3D8D19DC" w:rsidR="00162AF9" w:rsidRPr="00B12870" w:rsidRDefault="00162AF9" w:rsidP="00E239A8">
      <w:pPr>
        <w:pStyle w:val="Bullet1"/>
        <w:numPr>
          <w:ilvl w:val="0"/>
          <w:numId w:val="0"/>
        </w:numPr>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0EACCAB6" w14:textId="768C30F9" w:rsidR="00B85189" w:rsidRPr="00B12870" w:rsidRDefault="00B85189" w:rsidP="009D32F6">
      <w:pPr>
        <w:pStyle w:val="Caption"/>
        <w:rPr>
          <w:rFonts w:asciiTheme="minorBidi" w:hAnsiTheme="minorBidi" w:cstheme="minorBidi"/>
          <w:lang w:val="da-DK"/>
        </w:rPr>
      </w:pPr>
      <w:bookmarkStart w:id="326" w:name="_Adding_events"/>
      <w:bookmarkStart w:id="327" w:name="_Ref54689320"/>
      <w:bookmarkStart w:id="328" w:name="_Toc534108092"/>
      <w:bookmarkStart w:id="329" w:name="_Toc513360296"/>
      <w:bookmarkEnd w:id="326"/>
    </w:p>
    <w:p w14:paraId="27502B54" w14:textId="51C7F15C" w:rsidR="00933C89" w:rsidRPr="00B12870" w:rsidRDefault="00933C89" w:rsidP="00490E81">
      <w:pPr>
        <w:pStyle w:val="Heading2"/>
        <w:rPr>
          <w:rFonts w:asciiTheme="minorBidi" w:hAnsiTheme="minorBidi" w:cstheme="minorBidi"/>
          <w:noProof/>
        </w:rPr>
      </w:pPr>
      <w:bookmarkStart w:id="330" w:name="_Toc75938738"/>
      <w:bookmarkStart w:id="331" w:name="_Toc396387046"/>
      <w:bookmarkStart w:id="332" w:name="_Toc125360438"/>
      <w:r w:rsidRPr="00B12870">
        <w:rPr>
          <w:rFonts w:asciiTheme="minorBidi" w:hAnsiTheme="minorBidi" w:cstheme="minorBidi"/>
          <w:noProof/>
          <w:lang w:val="da"/>
        </w:rPr>
        <w:t>Rapporter</w:t>
      </w:r>
      <w:bookmarkEnd w:id="330"/>
      <w:bookmarkEnd w:id="331"/>
      <w:bookmarkEnd w:id="327"/>
      <w:bookmarkEnd w:id="328"/>
      <w:bookmarkEnd w:id="329"/>
      <w:bookmarkEnd w:id="321"/>
      <w:bookmarkEnd w:id="332"/>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"Rapport" </w:instrText>
      </w:r>
      <w:r w:rsidRPr="00B12870">
        <w:rPr>
          <w:rFonts w:asciiTheme="minorBidi" w:hAnsiTheme="minorBidi" w:cstheme="minorBidi"/>
          <w:b w:val="0"/>
          <w:bCs w:val="0"/>
          <w:noProof/>
          <w:lang w:val="da"/>
        </w:rPr>
        <w:fldChar w:fldCharType="end"/>
      </w:r>
    </w:p>
    <w:p w14:paraId="499AF20F"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Alle rapporter kan blive gennemgået på skærmen og printes. </w:t>
      </w:r>
    </w:p>
    <w:p w14:paraId="5844FA4C" w14:textId="77777777"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Værktøjslinjen i rapportvisningen indeholder følgende elementer:</w:t>
      </w:r>
    </w:p>
    <w:p w14:paraId="5A06FBBD" w14:textId="77777777" w:rsidR="00933C89" w:rsidRPr="00B12870" w:rsidRDefault="00933C89">
      <w:pPr>
        <w:pStyle w:val="Bullet1"/>
        <w:rPr>
          <w:rFonts w:asciiTheme="minorBidi" w:hAnsiTheme="minorBidi" w:cstheme="minorBidi"/>
          <w:noProof/>
          <w:lang w:val="da-DK"/>
        </w:rPr>
      </w:pPr>
      <w:r w:rsidRPr="00B12870">
        <w:rPr>
          <w:rFonts w:asciiTheme="minorBidi" w:hAnsiTheme="minorBidi" w:cstheme="minorBidi"/>
          <w:noProof/>
          <w:lang w:val="da"/>
        </w:rPr>
        <w:t xml:space="preserve">For at printe en rapport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"Print: Print af rapport"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klikkes på Print-knappen.</w:t>
      </w:r>
    </w:p>
    <w:p w14:paraId="58F467F0" w14:textId="77777777" w:rsidR="00933C89" w:rsidRPr="00B12870" w:rsidRDefault="00933C89">
      <w:pPr>
        <w:pStyle w:val="Bullet1"/>
        <w:rPr>
          <w:rFonts w:asciiTheme="minorBidi" w:hAnsiTheme="minorBidi" w:cstheme="minorBidi"/>
          <w:noProof/>
          <w:lang w:val="da-DK"/>
        </w:rPr>
      </w:pPr>
      <w:r w:rsidRPr="00B12870">
        <w:rPr>
          <w:rFonts w:asciiTheme="minorBidi" w:hAnsiTheme="minorBidi" w:cstheme="minorBidi"/>
          <w:noProof/>
          <w:lang w:val="da"/>
        </w:rPr>
        <w:t xml:space="preserve">For at eksportere en rapport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"Eksport: Eksporter en rapport"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til et andet format, herunder pdf, rtf, HTML, osv. klikkes der på Eksport-knappen.</w:t>
      </w:r>
    </w:p>
    <w:p w14:paraId="334439B4" w14:textId="3FAFC5EB"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 xml:space="preserve">En bruger kan se, hvor mange sider der er i en rapport </w:t>
      </w:r>
      <w:bookmarkStart w:id="333" w:name="_Ref530981062"/>
      <w:bookmarkStart w:id="334" w:name="_Toc534108093"/>
      <w:r w:rsidRPr="00B12870">
        <w:rPr>
          <w:rFonts w:asciiTheme="minorBidi" w:hAnsiTheme="minorBidi" w:cstheme="minorBidi"/>
          <w:noProof/>
          <w:lang w:val="da"/>
        </w:rPr>
        <w:t xml:space="preserve">og vælge, hvilke sider der skal gennemses ved brug af </w:t>
      </w:r>
      <w:r w:rsidRPr="00B12870">
        <w:rPr>
          <w:rFonts w:asciiTheme="minorBidi" w:hAnsiTheme="minorBidi" w:cstheme="minorBidi"/>
          <w:noProof/>
          <w:lang w:val="da"/>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B12870">
        <w:rPr>
          <w:rFonts w:asciiTheme="minorBidi" w:hAnsiTheme="minorBidi" w:cstheme="minorBidi"/>
          <w:noProof/>
          <w:lang w:val="da"/>
        </w:rPr>
        <w:t xml:space="preserve"> ikonerne.</w:t>
      </w:r>
    </w:p>
    <w:p w14:paraId="4634F0F0" w14:textId="78C64E6B" w:rsidR="0037315F" w:rsidRPr="00B12870" w:rsidRDefault="0037315F" w:rsidP="0037315F">
      <w:pPr>
        <w:pStyle w:val="Bullet1"/>
        <w:numPr>
          <w:ilvl w:val="0"/>
          <w:numId w:val="0"/>
        </w:numPr>
        <w:ind w:left="1494" w:hanging="360"/>
        <w:rPr>
          <w:rFonts w:asciiTheme="minorBidi" w:hAnsiTheme="minorBidi" w:cstheme="minorBidi"/>
          <w:noProof/>
          <w:lang w:val="da-DK"/>
        </w:rPr>
      </w:pPr>
    </w:p>
    <w:p w14:paraId="6ADDC381" w14:textId="77777777" w:rsidR="0037315F" w:rsidRPr="00B12870" w:rsidRDefault="0037315F" w:rsidP="0037315F">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bookmarkEnd w:id="333"/>
    <w:bookmarkEnd w:id="334"/>
    <w:p w14:paraId="43636E9E" w14:textId="48F5EC7E" w:rsidR="00933C89" w:rsidRPr="00B12870" w:rsidRDefault="00933C89" w:rsidP="009D32F6">
      <w:pPr>
        <w:pStyle w:val="Caption"/>
        <w:rPr>
          <w:rFonts w:asciiTheme="minorBidi" w:hAnsiTheme="minorBidi" w:cstheme="minorBidi"/>
          <w:lang w:val="da-DK"/>
        </w:rPr>
      </w:pPr>
    </w:p>
    <w:p w14:paraId="34E002D2" w14:textId="43EAA425" w:rsidR="00267A32" w:rsidRPr="00B12870" w:rsidRDefault="00267A32" w:rsidP="00267A32">
      <w:pPr>
        <w:pStyle w:val="Heading3"/>
        <w:numPr>
          <w:ilvl w:val="2"/>
          <w:numId w:val="45"/>
        </w:numPr>
        <w:rPr>
          <w:rFonts w:asciiTheme="minorBidi" w:eastAsia="Times New Roman" w:hAnsiTheme="minorBidi" w:cstheme="minorBidi"/>
          <w:bCs w:val="0"/>
          <w:noProof/>
          <w:color w:val="auto"/>
          <w:szCs w:val="24"/>
        </w:rPr>
      </w:pPr>
      <w:bookmarkStart w:id="335" w:name="_Report&gt;Sleep_Report"/>
      <w:bookmarkStart w:id="336" w:name="_Ref6288001"/>
      <w:bookmarkStart w:id="337" w:name="_Toc534108094"/>
      <w:bookmarkStart w:id="338" w:name="_Ref434171410"/>
      <w:bookmarkEnd w:id="335"/>
      <w:r w:rsidRPr="00B12870">
        <w:rPr>
          <w:rFonts w:asciiTheme="minorBidi" w:eastAsia="Times New Roman" w:hAnsiTheme="minorBidi" w:cstheme="minorBidi"/>
          <w:noProof/>
          <w:color w:val="auto"/>
          <w:szCs w:val="24"/>
          <w:lang w:val="da"/>
        </w:rPr>
        <w:t>Rapport&gt;Klinisk diagnose</w:t>
      </w:r>
      <w:bookmarkEnd w:id="336"/>
    </w:p>
    <w:p w14:paraId="39FEE453" w14:textId="1C05272F" w:rsidR="00267A32" w:rsidRPr="00B12870" w:rsidRDefault="00267A32" w:rsidP="00267A32">
      <w:pPr>
        <w:widowControl/>
        <w:rPr>
          <w:rFonts w:asciiTheme="minorBidi" w:hAnsiTheme="minorBidi" w:cstheme="minorBidi"/>
          <w:noProof/>
          <w:lang w:val="da-DK"/>
        </w:rPr>
      </w:pPr>
      <w:r w:rsidRPr="00B12870">
        <w:rPr>
          <w:rFonts w:asciiTheme="minorBidi" w:hAnsiTheme="minorBidi" w:cstheme="minorBidi"/>
          <w:noProof/>
          <w:lang w:val="da"/>
        </w:rPr>
        <w:t xml:space="preserve">Denne mulighed gør det muligt at føje en diagnose og anbefalinger til skærmbilledet Søvnrapport. De oplysninger, der udfyldes på dette skærmbillede, vises på den første side i søvnrapporten. </w:t>
      </w:r>
    </w:p>
    <w:p w14:paraId="028A245D" w14:textId="77777777" w:rsidR="00267A32" w:rsidRPr="00B12870" w:rsidRDefault="00267A32" w:rsidP="00267A32">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Underskriv rapporten ved at indtaste dit navn eller vælge det fra navnemenulinjen.</w:t>
      </w:r>
    </w:p>
    <w:p w14:paraId="08A1BFF5" w14:textId="77777777" w:rsidR="00267A32" w:rsidRPr="00B12870" w:rsidRDefault="00267A32" w:rsidP="00267A32">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 xml:space="preserve">Afkryds muligheden </w:t>
      </w:r>
      <w:r w:rsidRPr="00B12870">
        <w:rPr>
          <w:rFonts w:asciiTheme="minorBidi" w:hAnsiTheme="minorBidi" w:cstheme="minorBidi"/>
          <w:b/>
          <w:bCs/>
          <w:noProof/>
          <w:lang w:val="da"/>
        </w:rPr>
        <w:t>"Indstil som rapporteret"</w:t>
      </w:r>
      <w:r w:rsidRPr="00B12870">
        <w:rPr>
          <w:rFonts w:asciiTheme="minorBidi" w:hAnsiTheme="minorBidi" w:cstheme="minorBidi"/>
          <w:noProof/>
          <w:lang w:val="da"/>
        </w:rPr>
        <w:t xml:space="preserve"> for at vise, at den aktuelle undersøgelsesanalyse er endelig, og at søvnrapporten er en endelig rapport for denne analyse.</w:t>
      </w:r>
    </w:p>
    <w:p w14:paraId="404DC803" w14:textId="77777777" w:rsidR="00267A32" w:rsidRPr="00B12870" w:rsidRDefault="00267A32" w:rsidP="00267A32">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 xml:space="preserve">Afkryds muligheden </w:t>
      </w:r>
      <w:r w:rsidRPr="00B12870">
        <w:rPr>
          <w:rFonts w:asciiTheme="minorBidi" w:hAnsiTheme="minorBidi" w:cstheme="minorBidi"/>
          <w:b/>
          <w:bCs/>
          <w:noProof/>
          <w:lang w:val="da"/>
        </w:rPr>
        <w:t>"Ingen central AHI-statistik"</w:t>
      </w:r>
      <w:r w:rsidRPr="00B12870">
        <w:rPr>
          <w:rFonts w:asciiTheme="minorBidi" w:hAnsiTheme="minorBidi" w:cstheme="minorBidi"/>
          <w:noProof/>
          <w:lang w:val="da"/>
        </w:rPr>
        <w:t xml:space="preserve"> for at udelade central apnøstatistik i rapporten.</w:t>
      </w:r>
    </w:p>
    <w:p w14:paraId="02FEF9CB" w14:textId="77777777" w:rsidR="00267A32" w:rsidRPr="00B12870" w:rsidRDefault="00267A32" w:rsidP="00267A32">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Afkryds muligheden "</w:t>
      </w:r>
      <w:r w:rsidRPr="00B12870">
        <w:rPr>
          <w:rFonts w:asciiTheme="minorBidi" w:hAnsiTheme="minorBidi" w:cstheme="minorBidi"/>
          <w:b/>
          <w:bCs/>
          <w:noProof/>
          <w:lang w:val="da"/>
        </w:rPr>
        <w:t>Send til HL7</w:t>
      </w:r>
      <w:r w:rsidRPr="00B12870">
        <w:rPr>
          <w:rFonts w:asciiTheme="minorBidi" w:hAnsiTheme="minorBidi" w:cstheme="minorBidi"/>
          <w:noProof/>
          <w:lang w:val="da"/>
        </w:rPr>
        <w:t>”, hvis HL7-tjenesten er installeret og aktiveret, for at sende den specifikke undersøgelse til HL7. Bemærk, at afkrydsningsfeltet skal markeres for hver undersøgelse, der skal sendes til HL7.</w:t>
      </w:r>
    </w:p>
    <w:p w14:paraId="1BA7FEC1" w14:textId="77777777" w:rsidR="00267A32" w:rsidRPr="00B12870" w:rsidRDefault="00267A32" w:rsidP="00B66840">
      <w:pPr>
        <w:rPr>
          <w:rFonts w:asciiTheme="minorBidi" w:hAnsiTheme="minorBidi" w:cstheme="minorBidi"/>
          <w:lang w:val="da-DK"/>
        </w:rPr>
      </w:pPr>
    </w:p>
    <w:p w14:paraId="05712791" w14:textId="50D74F7D" w:rsidR="00ED5F2F"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Rapport&gt;Søvnrapport</w:t>
      </w:r>
      <w:bookmarkEnd w:id="337"/>
      <w:bookmarkEnd w:id="338"/>
    </w:p>
    <w:p w14:paraId="7C5A3586" w14:textId="611B5EEE" w:rsidR="00A72393" w:rsidRPr="00B12870" w:rsidRDefault="0071337B">
      <w:pPr>
        <w:pStyle w:val="Screen"/>
        <w:keepNext/>
        <w:widowControl/>
        <w:tabs>
          <w:tab w:val="num" w:pos="720"/>
        </w:tabs>
        <w:rPr>
          <w:rFonts w:asciiTheme="minorBidi" w:hAnsiTheme="minorBidi" w:cstheme="minorBidi"/>
          <w:noProof/>
          <w:lang w:val="da-DK"/>
        </w:rPr>
      </w:pPr>
      <w:r w:rsidRPr="00B12870">
        <w:rPr>
          <w:rFonts w:asciiTheme="minorBidi" w:hAnsiTheme="minorBidi" w:cstheme="minorBidi"/>
          <w:noProof/>
          <w:lang w:val="da"/>
        </w:rPr>
        <w:t xml:space="preserve">Søvnrapporten genererer en rapport på en, to, fire eller fem sider, der giver et resumé af forsøgspersonens søvnundersøgelse i henhold til indstillingerne </w:t>
      </w:r>
    </w:p>
    <w:p w14:paraId="2BC45FA0" w14:textId="1D7E6A5A" w:rsidR="00933C89" w:rsidRPr="00B12870" w:rsidRDefault="00933C89">
      <w:pPr>
        <w:pStyle w:val="Screen"/>
        <w:widowControl/>
        <w:tabs>
          <w:tab w:val="num" w:pos="720"/>
        </w:tabs>
        <w:rPr>
          <w:rFonts w:asciiTheme="minorBidi" w:hAnsiTheme="minorBidi" w:cstheme="minorBidi"/>
          <w:noProof/>
          <w:lang w:val="da-DK"/>
        </w:rPr>
      </w:pPr>
      <w:r w:rsidRPr="00B12870">
        <w:rPr>
          <w:rFonts w:asciiTheme="minorBidi" w:hAnsiTheme="minorBidi" w:cstheme="minorBidi"/>
          <w:noProof/>
          <w:lang w:val="da"/>
        </w:rPr>
        <w:t xml:space="preserve">Den første side af rapporten indeholder patientoplysninger, oplysninger om søvnstudie, den henvisende læge, sygehistorie, diagnose samt anbefalinger. </w:t>
      </w:r>
    </w:p>
    <w:p w14:paraId="2795400A" w14:textId="77777777" w:rsidR="00A72393" w:rsidRPr="00B12870" w:rsidRDefault="00A72393">
      <w:pPr>
        <w:pStyle w:val="Screen"/>
        <w:widowControl/>
        <w:tabs>
          <w:tab w:val="num" w:pos="720"/>
        </w:tabs>
        <w:rPr>
          <w:rFonts w:asciiTheme="minorBidi" w:hAnsiTheme="minorBidi" w:cstheme="minorBidi"/>
          <w:noProof/>
          <w:lang w:val="da-DK"/>
        </w:rPr>
      </w:pPr>
    </w:p>
    <w:p w14:paraId="3C81162E" w14:textId="30857D1E" w:rsidR="00035DD3" w:rsidRPr="00B12870" w:rsidRDefault="00933C89" w:rsidP="00F2353A">
      <w:pPr>
        <w:pStyle w:val="Screen"/>
        <w:widowControl/>
        <w:tabs>
          <w:tab w:val="num" w:pos="720"/>
        </w:tabs>
        <w:rPr>
          <w:rFonts w:asciiTheme="minorBidi" w:hAnsiTheme="minorBidi" w:cstheme="minorBidi"/>
          <w:noProof/>
          <w:lang w:val="da-DK"/>
        </w:rPr>
      </w:pPr>
      <w:r w:rsidRPr="00B12870">
        <w:rPr>
          <w:rFonts w:asciiTheme="minorBidi" w:hAnsiTheme="minorBidi" w:cstheme="minorBidi"/>
          <w:noProof/>
          <w:lang w:val="da"/>
        </w:rPr>
        <w:t>Den anden side præsenterer studieresultater, herunder Opsummering af søvnen, PAT Respiratorisk forstyrrelsesindeks (pRDI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pRDI"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PAT Apnø Hypopnø Indeks (pAHI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pAHI"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PAT Central Apnø Hypopnø Indeks (pAHIc</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pAHI"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Antal </w:t>
      </w:r>
      <w:r w:rsidRPr="00B12870">
        <w:rPr>
          <w:rFonts w:asciiTheme="minorBidi" w:hAnsiTheme="minorBidi" w:cstheme="minorBidi"/>
          <w:noProof/>
          <w:lang w:val="da"/>
        </w:rPr>
        <w:lastRenderedPageBreak/>
        <w:t xml:space="preserve">begivenheder, </w:t>
      </w:r>
      <w:r w:rsidRPr="00B12870">
        <w:rPr>
          <w:rFonts w:asciiTheme="minorBidi" w:hAnsiTheme="minorBidi" w:cstheme="minorBidi"/>
          <w:lang w:val="da"/>
        </w:rPr>
        <w:t xml:space="preserve">Procentdel af den samlede søvntid med </w:t>
      </w:r>
      <w:proofErr w:type="spellStart"/>
      <w:r w:rsidRPr="00B12870">
        <w:rPr>
          <w:rFonts w:asciiTheme="minorBidi" w:hAnsiTheme="minorBidi" w:cstheme="minorBidi"/>
          <w:lang w:val="da"/>
        </w:rPr>
        <w:t>Cheyne-Stokes</w:t>
      </w:r>
      <w:proofErr w:type="spellEnd"/>
      <w:r w:rsidRPr="00B12870">
        <w:rPr>
          <w:rFonts w:asciiTheme="minorBidi" w:hAnsiTheme="minorBidi" w:cstheme="minorBidi"/>
          <w:lang w:val="da"/>
        </w:rPr>
        <w:t xml:space="preserve"> Respiration </w:t>
      </w:r>
      <w:r w:rsidRPr="00B12870">
        <w:rPr>
          <w:rFonts w:asciiTheme="minorBidi" w:hAnsiTheme="minorBidi" w:cstheme="minorBidi"/>
          <w:noProof/>
          <w:lang w:val="da"/>
        </w:rPr>
        <w:t>(%CSR)*, Statistik for mætningsniveau for ilt herunder Desatureringsindeks for ilt (ODI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"ODI"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gennemsnit, maksimum- og minimumsniveauer for iltmætning, Iltmætningsanalyse, pulsfrekvensstatistik, REM-søvnanalyse og AHI-sværhedsgraf.</w:t>
      </w:r>
    </w:p>
    <w:p w14:paraId="19CF2B3D" w14:textId="77777777" w:rsidR="00035DD3" w:rsidRPr="00B12870" w:rsidRDefault="00035DD3" w:rsidP="00F2353A">
      <w:pPr>
        <w:pStyle w:val="Screen"/>
        <w:widowControl/>
        <w:tabs>
          <w:tab w:val="num" w:pos="720"/>
        </w:tabs>
        <w:rPr>
          <w:rFonts w:asciiTheme="minorBidi" w:hAnsiTheme="minorBidi" w:cstheme="minorBidi"/>
          <w:noProof/>
          <w:lang w:val="da-DK"/>
        </w:rPr>
      </w:pPr>
    </w:p>
    <w:p w14:paraId="23C67AFA" w14:textId="6C6D6387" w:rsidR="00933C89" w:rsidRPr="00B12870" w:rsidRDefault="00035DD3" w:rsidP="00F2353A">
      <w:pPr>
        <w:pStyle w:val="Screen"/>
        <w:widowControl/>
        <w:tabs>
          <w:tab w:val="num" w:pos="720"/>
        </w:tabs>
        <w:rPr>
          <w:rFonts w:asciiTheme="minorBidi" w:hAnsiTheme="minorBidi" w:cstheme="minorBidi"/>
          <w:noProof/>
          <w:lang w:val="da-DK"/>
        </w:rPr>
      </w:pPr>
      <w:r w:rsidRPr="00B12870">
        <w:rPr>
          <w:rFonts w:asciiTheme="minorBidi" w:hAnsiTheme="minorBidi" w:cstheme="minorBidi"/>
          <w:noProof/>
          <w:lang w:val="da"/>
        </w:rPr>
        <w:t>Den tredje side viser grafiske visninger af begivenheder, snorken og positionsdiagrammet (hvis der er brugt snorke-/kropssensor),</w:t>
      </w:r>
      <w:r w:rsidRPr="00B12870">
        <w:rPr>
          <w:rFonts w:asciiTheme="minorBidi" w:hAnsiTheme="minorBidi" w:cstheme="minorBidi"/>
          <w:b/>
          <w:bCs/>
          <w:noProof/>
          <w:lang w:val="da"/>
        </w:rPr>
        <w:t xml:space="preserve"> </w:t>
      </w:r>
      <w:r w:rsidRPr="00B12870">
        <w:rPr>
          <w:rFonts w:asciiTheme="minorBidi" w:hAnsiTheme="minorBidi" w:cstheme="minorBidi"/>
          <w:noProof/>
          <w:lang w:val="da"/>
        </w:rPr>
        <w:t>iltmætning, pulshastighed,</w:t>
      </w:r>
      <w:r w:rsidRPr="00B12870">
        <w:rPr>
          <w:rFonts w:asciiTheme="minorBidi" w:hAnsiTheme="minorBidi" w:cstheme="minorBidi"/>
          <w:b/>
          <w:bCs/>
          <w:noProof/>
          <w:lang w:val="da"/>
        </w:rPr>
        <w:t xml:space="preserve"> </w:t>
      </w:r>
      <w:r w:rsidRPr="00B12870">
        <w:rPr>
          <w:rFonts w:asciiTheme="minorBidi" w:hAnsiTheme="minorBidi" w:cstheme="minorBidi"/>
          <w:noProof/>
          <w:lang w:val="da"/>
        </w:rPr>
        <w:t>PAT-amplitude</w:t>
      </w:r>
      <w:r w:rsidRPr="00B12870">
        <w:rPr>
          <w:rFonts w:asciiTheme="minorBidi" w:hAnsiTheme="minorBidi" w:cstheme="minorBidi"/>
          <w:b/>
          <w:bCs/>
          <w:noProof/>
          <w:lang w:val="da"/>
        </w:rPr>
        <w:t xml:space="preserve">, </w:t>
      </w:r>
      <w:r w:rsidRPr="00B12870">
        <w:rPr>
          <w:rFonts w:asciiTheme="minorBidi" w:hAnsiTheme="minorBidi" w:cstheme="minorBidi"/>
          <w:noProof/>
          <w:lang w:val="da"/>
        </w:rPr>
        <w:t xml:space="preserve">Vågen/Let Søvn/Dyb Søvn og REM-stadier. </w:t>
      </w:r>
    </w:p>
    <w:p w14:paraId="10689D45" w14:textId="77777777" w:rsidR="00A72393" w:rsidRPr="00B12870" w:rsidRDefault="00A72393">
      <w:pPr>
        <w:pStyle w:val="Screen"/>
        <w:widowControl/>
        <w:tabs>
          <w:tab w:val="num" w:pos="720"/>
        </w:tabs>
        <w:rPr>
          <w:rFonts w:asciiTheme="minorBidi" w:hAnsiTheme="minorBidi" w:cstheme="minorBidi"/>
          <w:noProof/>
          <w:lang w:val="da-DK"/>
        </w:rPr>
      </w:pPr>
    </w:p>
    <w:p w14:paraId="18660861" w14:textId="5B0437B9" w:rsidR="00501500" w:rsidRPr="00B12870" w:rsidRDefault="00FC2E14" w:rsidP="00E739DD">
      <w:pPr>
        <w:pStyle w:val="Screen"/>
        <w:widowControl/>
        <w:tabs>
          <w:tab w:val="num" w:pos="720"/>
        </w:tabs>
        <w:rPr>
          <w:rFonts w:asciiTheme="minorBidi" w:hAnsiTheme="minorBidi" w:cstheme="minorBidi"/>
          <w:noProof/>
          <w:lang w:val="da-DK"/>
        </w:rPr>
      </w:pPr>
      <w:r w:rsidRPr="00B12870">
        <w:rPr>
          <w:rFonts w:asciiTheme="minorBidi" w:hAnsiTheme="minorBidi" w:cstheme="minorBidi"/>
          <w:noProof/>
          <w:lang w:val="da"/>
        </w:rPr>
        <w:t>Den fjerde side præsenterer cirkeldiagrammer over søvn-/vågne tilstande samt søvnstadier, søvnforsinkelse, REM-forsinkelser, antal vågne begivenheder og søvneffektivitet samt statistik over snorke- og kropsposition (hvis der er brugt en snorke-/kropssensor).</w:t>
      </w:r>
    </w:p>
    <w:p w14:paraId="7FBB5452" w14:textId="48CAE06D" w:rsidR="00672FA9" w:rsidRPr="00B12870" w:rsidRDefault="00672FA9" w:rsidP="00672FA9">
      <w:pPr>
        <w:pStyle w:val="Screen"/>
        <w:widowControl/>
        <w:tabs>
          <w:tab w:val="num" w:pos="720"/>
        </w:tabs>
        <w:rPr>
          <w:rFonts w:asciiTheme="minorBidi" w:hAnsiTheme="minorBidi" w:cstheme="minorBidi"/>
          <w:noProof/>
          <w:lang w:val="da-DK"/>
        </w:rPr>
      </w:pPr>
    </w:p>
    <w:p w14:paraId="2A108B04" w14:textId="69BFDACE" w:rsidR="00426C69" w:rsidRPr="00B12870" w:rsidRDefault="00426C69" w:rsidP="00672FA9">
      <w:pPr>
        <w:pStyle w:val="Screen"/>
        <w:widowControl/>
        <w:tabs>
          <w:tab w:val="num" w:pos="720"/>
        </w:tabs>
        <w:rPr>
          <w:rFonts w:asciiTheme="minorBidi" w:hAnsiTheme="minorBidi" w:cstheme="minorBidi"/>
          <w:noProof/>
        </w:rPr>
      </w:pPr>
      <w:r w:rsidRPr="00B12870">
        <w:rPr>
          <w:rFonts w:asciiTheme="minorBidi" w:hAnsiTheme="minorBidi" w:cstheme="minorBidi"/>
          <w:noProof/>
          <w:lang w:val="da"/>
        </w:rPr>
        <w:t xml:space="preserve">Den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REF _Ref96538607 \h  \* MERGEFORMAT </w:instrText>
      </w:r>
      <w:r w:rsidRPr="00B12870">
        <w:rPr>
          <w:rFonts w:asciiTheme="minorBidi" w:hAnsiTheme="minorBidi" w:cstheme="minorBidi"/>
          <w:noProof/>
          <w:lang w:val="da"/>
        </w:rPr>
      </w:r>
      <w:r w:rsidRPr="00B12870">
        <w:rPr>
          <w:rFonts w:asciiTheme="minorBidi" w:hAnsiTheme="minorBidi" w:cstheme="minorBidi"/>
          <w:noProof/>
          <w:lang w:val="da"/>
        </w:rPr>
        <w:fldChar w:fldCharType="separate"/>
      </w:r>
      <w:r w:rsidRPr="00B12870">
        <w:rPr>
          <w:rFonts w:asciiTheme="minorBidi" w:hAnsiTheme="minorBidi" w:cstheme="minorBidi"/>
          <w:noProof/>
          <w:lang w:val="da"/>
        </w:rPr>
        <w:t>femte side af søvnrapporten (valgfri)</w: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er en valgfri side, der ikke udskrives som standard. For at få denne side udskrevet skal du først vælge muligheden "Siden Oximetri og pulsfrekvenshistogram i søvnrapporten" i Generelle indstillinger (se afsnittet </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REF _Ref396387379 \r \h  \* MERGEFORMAT </w:instrText>
      </w:r>
      <w:r w:rsidRPr="00B12870">
        <w:rPr>
          <w:rFonts w:asciiTheme="minorBidi" w:hAnsiTheme="minorBidi" w:cstheme="minorBidi"/>
          <w:noProof/>
          <w:lang w:val="da"/>
        </w:rPr>
      </w:r>
      <w:r w:rsidRPr="00B12870">
        <w:rPr>
          <w:rFonts w:asciiTheme="minorBidi" w:hAnsiTheme="minorBidi" w:cstheme="minorBidi"/>
          <w:noProof/>
          <w:lang w:val="da"/>
        </w:rPr>
        <w:fldChar w:fldCharType="separate"/>
      </w:r>
      <w:r w:rsidRPr="00B12870">
        <w:rPr>
          <w:rFonts w:asciiTheme="minorBidi" w:hAnsiTheme="minorBidi" w:cstheme="minorBidi"/>
          <w:noProof/>
          <w:lang w:val="da"/>
        </w:rPr>
        <w:t>3.3.7</w:t>
      </w:r>
      <w:r w:rsidRPr="00B12870">
        <w:rPr>
          <w:rFonts w:asciiTheme="minorBidi" w:hAnsiTheme="minorBidi" w:cstheme="minorBidi"/>
          <w:noProof/>
          <w:lang w:val="da"/>
        </w:rPr>
        <w:fldChar w:fldCharType="end"/>
      </w:r>
      <w:r w:rsidRPr="00B12870">
        <w:rPr>
          <w:rFonts w:asciiTheme="minorBidi" w:hAnsiTheme="minorBidi" w:cstheme="minorBidi"/>
          <w:noProof/>
          <w:lang w:val="da"/>
        </w:rPr>
        <w:t>). Følgende oximetri- og pulshistogrammer vises på denne side</w:t>
      </w:r>
    </w:p>
    <w:p w14:paraId="2AA3C9E3" w14:textId="77777777" w:rsidR="00426C69" w:rsidRPr="00B12870" w:rsidRDefault="00426C69" w:rsidP="00426C69">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Fordeling af iltmætning: Antal sekunder for hver iltmætningsværdi</w:t>
      </w:r>
    </w:p>
    <w:p w14:paraId="6884C8B4" w14:textId="77777777" w:rsidR="00426C69" w:rsidRPr="00B12870" w:rsidRDefault="00426C69" w:rsidP="00426C69">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 xml:space="preserve">Antal desaturationshændelser for hvert toppunkt for iltmætningsresaturation </w:t>
      </w:r>
    </w:p>
    <w:p w14:paraId="491486EB" w14:textId="77777777" w:rsidR="00426C69" w:rsidRPr="00B12870" w:rsidRDefault="00426C69" w:rsidP="00426C69">
      <w:pPr>
        <w:pStyle w:val="Bullet1"/>
        <w:numPr>
          <w:ilvl w:val="0"/>
          <w:numId w:val="44"/>
        </w:numPr>
        <w:rPr>
          <w:rFonts w:asciiTheme="minorBidi" w:hAnsiTheme="minorBidi" w:cstheme="minorBidi"/>
          <w:noProof/>
        </w:rPr>
      </w:pPr>
      <w:r w:rsidRPr="00B12870">
        <w:rPr>
          <w:rFonts w:asciiTheme="minorBidi" w:hAnsiTheme="minorBidi" w:cstheme="minorBidi"/>
          <w:noProof/>
          <w:lang w:val="da"/>
        </w:rPr>
        <w:t>Antal desaturationshændelser for hver desaturationsdybde</w:t>
      </w:r>
    </w:p>
    <w:p w14:paraId="3388C3EF" w14:textId="77777777" w:rsidR="00426C69" w:rsidRPr="00B12870" w:rsidRDefault="00426C69" w:rsidP="00426C69">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Antal desaturationshændelser for hvert minimumspunkt ved desaturationshændelse (nadir)</w:t>
      </w:r>
    </w:p>
    <w:p w14:paraId="20D16425" w14:textId="77777777" w:rsidR="00426C69" w:rsidRPr="00B12870" w:rsidRDefault="00426C69" w:rsidP="00426C69">
      <w:pPr>
        <w:pStyle w:val="Bullet1"/>
        <w:numPr>
          <w:ilvl w:val="0"/>
          <w:numId w:val="44"/>
        </w:numPr>
        <w:rPr>
          <w:rFonts w:asciiTheme="minorBidi" w:hAnsiTheme="minorBidi" w:cstheme="minorBidi"/>
          <w:noProof/>
          <w:lang w:val="da-DK"/>
        </w:rPr>
      </w:pPr>
      <w:r w:rsidRPr="00B12870">
        <w:rPr>
          <w:rFonts w:asciiTheme="minorBidi" w:hAnsiTheme="minorBidi" w:cstheme="minorBidi"/>
          <w:noProof/>
          <w:lang w:val="da"/>
        </w:rPr>
        <w:t>Pulsfordeling: Antal sekunder for hver pulsværdi</w:t>
      </w:r>
    </w:p>
    <w:p w14:paraId="1BFB9B63" w14:textId="77777777" w:rsidR="00426C69" w:rsidRPr="00B12870" w:rsidRDefault="00426C69" w:rsidP="00426C69">
      <w:pPr>
        <w:pStyle w:val="Bullet1"/>
        <w:numPr>
          <w:ilvl w:val="0"/>
          <w:numId w:val="0"/>
        </w:numPr>
        <w:tabs>
          <w:tab w:val="left" w:pos="720"/>
        </w:tabs>
        <w:ind w:firstLine="357"/>
        <w:rPr>
          <w:rFonts w:asciiTheme="minorBidi" w:hAnsiTheme="minorBidi" w:cstheme="minorBidi"/>
          <w:noProof/>
          <w:lang w:val="da-DK"/>
        </w:rPr>
      </w:pPr>
    </w:p>
    <w:p w14:paraId="1E84E46E" w14:textId="77777777" w:rsidR="00426C69" w:rsidRPr="00B12870" w:rsidRDefault="00426C69" w:rsidP="00B66840">
      <w:pPr>
        <w:pStyle w:val="Bullet1"/>
        <w:numPr>
          <w:ilvl w:val="0"/>
          <w:numId w:val="0"/>
        </w:numPr>
        <w:ind w:left="357"/>
        <w:rPr>
          <w:rFonts w:asciiTheme="minorBidi" w:hAnsiTheme="minorBidi" w:cstheme="minorBidi"/>
          <w:noProof/>
          <w:lang w:val="da-DK"/>
        </w:rPr>
      </w:pPr>
      <w:r w:rsidRPr="00B12870">
        <w:rPr>
          <w:rFonts w:asciiTheme="minorBidi" w:hAnsiTheme="minorBidi" w:cstheme="minorBidi"/>
          <w:noProof/>
          <w:lang w:val="da"/>
        </w:rPr>
        <w:t>Hvis der ikke er nogen gyldig søvntid, vil histogrammerne være tomme.</w:t>
      </w:r>
    </w:p>
    <w:p w14:paraId="003A0069" w14:textId="77777777" w:rsidR="00426C69" w:rsidRPr="00B12870" w:rsidRDefault="00426C69" w:rsidP="00672FA9">
      <w:pPr>
        <w:pStyle w:val="Screen"/>
        <w:widowControl/>
        <w:tabs>
          <w:tab w:val="num" w:pos="720"/>
        </w:tabs>
        <w:rPr>
          <w:rFonts w:asciiTheme="minorBidi" w:hAnsiTheme="minorBidi" w:cstheme="minorBidi"/>
          <w:noProof/>
          <w:lang w:val="da-DK"/>
        </w:rPr>
      </w:pPr>
    </w:p>
    <w:p w14:paraId="7A8D7C1D" w14:textId="77777777" w:rsidR="00426C69" w:rsidRPr="00B12870" w:rsidRDefault="00426C69" w:rsidP="00672FA9">
      <w:pPr>
        <w:pStyle w:val="Screen"/>
        <w:widowControl/>
        <w:tabs>
          <w:tab w:val="num" w:pos="720"/>
        </w:tabs>
        <w:rPr>
          <w:rFonts w:asciiTheme="minorBidi" w:hAnsiTheme="minorBidi" w:cstheme="minorBidi"/>
          <w:noProof/>
          <w:lang w:val="da-DK"/>
        </w:rPr>
      </w:pPr>
    </w:p>
    <w:p w14:paraId="7720E24C" w14:textId="77777777" w:rsidR="000C0C49" w:rsidRPr="00B12870" w:rsidRDefault="003B22BC" w:rsidP="000C0C49">
      <w:pPr>
        <w:pStyle w:val="Bullet1"/>
        <w:numPr>
          <w:ilvl w:val="0"/>
          <w:numId w:val="0"/>
        </w:numPr>
        <w:ind w:left="357"/>
        <w:rPr>
          <w:rFonts w:asciiTheme="minorBidi" w:hAnsiTheme="minorBidi" w:cstheme="minorBidi"/>
          <w:i/>
          <w:iCs/>
          <w:noProof/>
          <w:sz w:val="20"/>
          <w:szCs w:val="20"/>
          <w:lang w:val="da-DK"/>
        </w:rPr>
      </w:pPr>
      <w:r w:rsidRPr="00B12870">
        <w:rPr>
          <w:rFonts w:asciiTheme="minorBidi" w:hAnsiTheme="minorBidi" w:cstheme="minorBidi"/>
          <w:i/>
          <w:iCs/>
          <w:noProof/>
          <w:sz w:val="20"/>
          <w:szCs w:val="20"/>
          <w:lang w:val="da"/>
        </w:rPr>
        <w:t>*pAHIc og %CSR data gives i tilfælde af, at en RESBP-sensor blev benyttet. Præsentation af pAHIc og %CSR er underlagt myndighedsgodkendelse i landet.</w:t>
      </w:r>
    </w:p>
    <w:p w14:paraId="4396871A" w14:textId="77777777" w:rsidR="003B22BC" w:rsidRPr="00B12870" w:rsidRDefault="003B22BC" w:rsidP="00501500">
      <w:pPr>
        <w:pStyle w:val="Screen"/>
        <w:widowControl/>
        <w:tabs>
          <w:tab w:val="num" w:pos="720"/>
        </w:tabs>
        <w:rPr>
          <w:rFonts w:asciiTheme="minorBidi" w:hAnsiTheme="minorBidi" w:cstheme="minorBidi"/>
          <w:i/>
          <w:iCs/>
          <w:noProof/>
          <w:sz w:val="20"/>
          <w:szCs w:val="20"/>
          <w:lang w:val="da-DK"/>
        </w:rPr>
      </w:pPr>
    </w:p>
    <w:p w14:paraId="00C9D647" w14:textId="77777777" w:rsidR="00933C89" w:rsidRPr="00B12870" w:rsidRDefault="00933C89">
      <w:pPr>
        <w:pStyle w:val="Screen"/>
        <w:widowControl/>
        <w:tabs>
          <w:tab w:val="num" w:pos="720"/>
        </w:tabs>
        <w:rPr>
          <w:rFonts w:asciiTheme="minorBidi" w:hAnsiTheme="minorBidi" w:cstheme="minorBidi"/>
          <w:noProof/>
          <w:lang w:val="da-DK"/>
        </w:rPr>
      </w:pPr>
    </w:p>
    <w:p w14:paraId="5A2E0F7F" w14:textId="77777777" w:rsidR="00933C89" w:rsidRPr="00B12870" w:rsidRDefault="00933C89">
      <w:pPr>
        <w:pStyle w:val="Screen"/>
        <w:widowControl/>
        <w:tabs>
          <w:tab w:val="num" w:pos="720"/>
        </w:tabs>
        <w:rPr>
          <w:rFonts w:asciiTheme="minorBidi" w:hAnsiTheme="minorBidi" w:cstheme="minorBidi"/>
          <w:noProof/>
          <w:lang w:val="da-DK"/>
        </w:rPr>
      </w:pPr>
      <w:r w:rsidRPr="00B12870">
        <w:rPr>
          <w:rFonts w:asciiTheme="minorBidi" w:hAnsiTheme="minorBidi" w:cstheme="minorBidi"/>
          <w:noProof/>
          <w:lang w:val="da"/>
        </w:rPr>
        <w:t>Definitioner:</w:t>
      </w:r>
    </w:p>
    <w:p w14:paraId="341573B3" w14:textId="77777777" w:rsidR="00933C89" w:rsidRPr="00B12870" w:rsidRDefault="00933C89">
      <w:pPr>
        <w:pStyle w:val="Screen"/>
        <w:widowControl/>
        <w:tabs>
          <w:tab w:val="num" w:pos="720"/>
        </w:tabs>
        <w:rPr>
          <w:rFonts w:asciiTheme="minorBidi" w:hAnsiTheme="minorBidi" w:cstheme="minorBidi"/>
          <w:b/>
          <w:bCs/>
          <w:noProof/>
          <w:lang w:val="da-DK"/>
        </w:rPr>
      </w:pPr>
    </w:p>
    <w:p w14:paraId="360462EF" w14:textId="77777777" w:rsidR="00933C89" w:rsidRPr="00B12870" w:rsidRDefault="00933C89">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Søvntid:</w:t>
      </w:r>
      <w:r w:rsidRPr="00B12870">
        <w:rPr>
          <w:rFonts w:asciiTheme="minorBidi" w:hAnsiTheme="minorBidi" w:cstheme="minorBidi"/>
          <w:noProof/>
          <w:lang w:val="da"/>
        </w:rPr>
        <w:t xml:space="preserve"> Total tid i timer, hvor patienten sover. </w:t>
      </w:r>
    </w:p>
    <w:p w14:paraId="61543A8C" w14:textId="77777777" w:rsidR="00933C89" w:rsidRPr="00B12870" w:rsidRDefault="00933C89">
      <w:pPr>
        <w:pStyle w:val="Screen"/>
        <w:widowControl/>
        <w:tabs>
          <w:tab w:val="num" w:pos="720"/>
        </w:tabs>
        <w:rPr>
          <w:rFonts w:asciiTheme="minorBidi" w:hAnsiTheme="minorBidi" w:cstheme="minorBidi"/>
          <w:noProof/>
          <w:lang w:val="da-DK"/>
        </w:rPr>
      </w:pPr>
    </w:p>
    <w:p w14:paraId="7756F0E3" w14:textId="77777777" w:rsidR="00933C89" w:rsidRPr="00B12870" w:rsidRDefault="00933C89" w:rsidP="00665642">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PAT Respiratorisk forstyrrelsesindeks (pRDI</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 pRDI" </w:instrText>
      </w:r>
      <w:r w:rsidRPr="00B12870">
        <w:rPr>
          <w:rFonts w:asciiTheme="minorBidi" w:hAnsiTheme="minorBidi" w:cstheme="minorBidi"/>
          <w:b/>
          <w:bCs/>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det estimerede antal respiratoriske begivenheder divideret med den gyldige søvntid. Angives i Respiratoriske Begivenheder/Time. Indekset beregnes under "Hele Natten", REM og Ikke-REM søvntid.</w:t>
      </w:r>
    </w:p>
    <w:p w14:paraId="5D64211C" w14:textId="77777777" w:rsidR="00933C89" w:rsidRPr="00B12870" w:rsidRDefault="00933C89">
      <w:pPr>
        <w:pStyle w:val="Screen"/>
        <w:widowControl/>
        <w:tabs>
          <w:tab w:val="num" w:pos="720"/>
        </w:tabs>
        <w:rPr>
          <w:rFonts w:asciiTheme="minorBidi" w:hAnsiTheme="minorBidi" w:cstheme="minorBidi"/>
          <w:noProof/>
          <w:lang w:val="da-DK"/>
        </w:rPr>
      </w:pPr>
    </w:p>
    <w:p w14:paraId="655717B2" w14:textId="77777777" w:rsidR="00665642" w:rsidRPr="00B12870" w:rsidRDefault="00933C89" w:rsidP="00665642">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PAT Apnø Hypopnø Indeks (pAHI</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 pAHI" </w:instrText>
      </w:r>
      <w:r w:rsidRPr="00B12870">
        <w:rPr>
          <w:rFonts w:asciiTheme="minorBidi" w:hAnsiTheme="minorBidi" w:cstheme="minorBidi"/>
          <w:b/>
          <w:bCs/>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det estimerede antal begivenheder med apnø- og hypopnø divideret med den gyldige søvntid. Gives i enheden Apnø og Hypopnø Begivenheder/Time. Indekset beregnes under "Hele Natten", REM og Ikke-REM søvntid.</w:t>
      </w:r>
    </w:p>
    <w:p w14:paraId="5934F06A" w14:textId="77777777" w:rsidR="00933C89" w:rsidRPr="00B12870" w:rsidRDefault="00933C89">
      <w:pPr>
        <w:pStyle w:val="Screen"/>
        <w:widowControl/>
        <w:tabs>
          <w:tab w:val="num" w:pos="720"/>
        </w:tabs>
        <w:rPr>
          <w:rFonts w:asciiTheme="minorBidi" w:hAnsiTheme="minorBidi" w:cstheme="minorBidi"/>
          <w:b/>
          <w:bCs/>
          <w:noProof/>
          <w:lang w:val="da-DK"/>
        </w:rPr>
      </w:pPr>
    </w:p>
    <w:p w14:paraId="5EF7E9CC" w14:textId="77777777" w:rsidR="003B22BC" w:rsidRPr="00B12870" w:rsidRDefault="003B22BC" w:rsidP="003B22BC">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PAT Central Apnø Hypopnø Indeks (pAHIc</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 pAHI" </w:instrText>
      </w:r>
      <w:r w:rsidRPr="00B12870">
        <w:rPr>
          <w:rFonts w:asciiTheme="minorBidi" w:hAnsiTheme="minorBidi" w:cstheme="minorBidi"/>
          <w:b/>
          <w:bCs/>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det estimerede antal begivenheder med central apnø- og hypopnø divideret med den gyldige søvntid*. Gives i enheden Central Apnø og Hypopnø Begivenheder/Time.</w:t>
      </w:r>
    </w:p>
    <w:p w14:paraId="67D12866" w14:textId="77777777" w:rsidR="003B22BC" w:rsidRPr="00B12870" w:rsidRDefault="003B22BC" w:rsidP="003B22BC">
      <w:pPr>
        <w:pStyle w:val="Screen"/>
        <w:widowControl/>
        <w:tabs>
          <w:tab w:val="num" w:pos="720"/>
        </w:tabs>
        <w:rPr>
          <w:rFonts w:asciiTheme="minorBidi" w:hAnsiTheme="minorBidi" w:cstheme="minorBidi"/>
          <w:noProof/>
          <w:lang w:val="da-DK"/>
        </w:rPr>
      </w:pPr>
    </w:p>
    <w:p w14:paraId="5E07C378" w14:textId="77777777" w:rsidR="003B22BC" w:rsidRPr="00B12870" w:rsidRDefault="003B22BC" w:rsidP="00A90842">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lang w:val="da"/>
        </w:rPr>
        <w:lastRenderedPageBreak/>
        <w:t xml:space="preserve">Procentdel af den samlede søvntid med </w:t>
      </w:r>
      <w:proofErr w:type="spellStart"/>
      <w:r w:rsidRPr="00B12870">
        <w:rPr>
          <w:rFonts w:asciiTheme="minorBidi" w:hAnsiTheme="minorBidi" w:cstheme="minorBidi"/>
          <w:b/>
          <w:bCs/>
          <w:lang w:val="da"/>
        </w:rPr>
        <w:t>Cheyne-Stokes</w:t>
      </w:r>
      <w:proofErr w:type="spellEnd"/>
      <w:r w:rsidRPr="00B12870">
        <w:rPr>
          <w:rFonts w:asciiTheme="minorBidi" w:hAnsiTheme="minorBidi" w:cstheme="minorBidi"/>
          <w:b/>
          <w:bCs/>
          <w:lang w:val="da"/>
        </w:rPr>
        <w:t xml:space="preserve"> Respiration </w:t>
      </w:r>
      <w:r w:rsidRPr="00B12870">
        <w:rPr>
          <w:rFonts w:asciiTheme="minorBidi" w:hAnsiTheme="minorBidi" w:cstheme="minorBidi"/>
          <w:b/>
          <w:bCs/>
          <w:noProof/>
          <w:lang w:val="da"/>
        </w:rPr>
        <w:t xml:space="preserve">(%CSR): </w:t>
      </w:r>
      <w:r w:rsidRPr="00B12870">
        <w:rPr>
          <w:rFonts w:asciiTheme="minorBidi" w:hAnsiTheme="minorBidi" w:cstheme="minorBidi"/>
          <w:noProof/>
          <w:lang w:val="da"/>
        </w:rPr>
        <w:t>den estimerede procentdelen af CSR-mønsteret ud fra den gyldige søvntid*.</w:t>
      </w:r>
    </w:p>
    <w:p w14:paraId="6AE2BA71" w14:textId="77777777" w:rsidR="003B22BC" w:rsidRPr="00B12870" w:rsidRDefault="003B22BC" w:rsidP="003B22BC">
      <w:pPr>
        <w:pStyle w:val="Screen"/>
        <w:widowControl/>
        <w:tabs>
          <w:tab w:val="num" w:pos="720"/>
        </w:tabs>
        <w:rPr>
          <w:rFonts w:asciiTheme="minorBidi" w:hAnsiTheme="minorBidi" w:cstheme="minorBidi"/>
          <w:b/>
          <w:bCs/>
          <w:noProof/>
          <w:lang w:val="da-DK"/>
        </w:rPr>
      </w:pPr>
    </w:p>
    <w:p w14:paraId="171777D1" w14:textId="77777777" w:rsidR="00240C58" w:rsidRPr="00B12870" w:rsidRDefault="00240C58" w:rsidP="00501500">
      <w:pPr>
        <w:pStyle w:val="Screen"/>
        <w:widowControl/>
        <w:tabs>
          <w:tab w:val="num" w:pos="720"/>
        </w:tabs>
        <w:rPr>
          <w:rFonts w:asciiTheme="minorBidi" w:hAnsiTheme="minorBidi" w:cstheme="minorBidi"/>
          <w:i/>
          <w:iCs/>
          <w:noProof/>
          <w:sz w:val="20"/>
          <w:szCs w:val="20"/>
          <w:lang w:val="da-DK"/>
        </w:rPr>
      </w:pPr>
      <w:r w:rsidRPr="00B12870">
        <w:rPr>
          <w:rFonts w:asciiTheme="minorBidi" w:hAnsiTheme="minorBidi" w:cstheme="minorBidi"/>
          <w:i/>
          <w:iCs/>
          <w:noProof/>
          <w:sz w:val="20"/>
          <w:szCs w:val="20"/>
          <w:lang w:val="da"/>
        </w:rPr>
        <w:t>*gyldig søvntid i pAHIc og %CSR kan være forskellig fra den gyldige søvntid, der benyttes i beregningen af andre indekser, da RESBP-sensoren også skal være gyldig til denne beregning.</w:t>
      </w:r>
    </w:p>
    <w:p w14:paraId="7A5C3CA7" w14:textId="77777777" w:rsidR="00240C58" w:rsidRPr="00B12870" w:rsidRDefault="00240C58" w:rsidP="003B22BC">
      <w:pPr>
        <w:pStyle w:val="Screen"/>
        <w:widowControl/>
        <w:tabs>
          <w:tab w:val="num" w:pos="720"/>
        </w:tabs>
        <w:rPr>
          <w:rFonts w:asciiTheme="minorBidi" w:hAnsiTheme="minorBidi" w:cstheme="minorBidi"/>
          <w:b/>
          <w:bCs/>
          <w:noProof/>
          <w:lang w:val="da-DK"/>
        </w:rPr>
      </w:pPr>
    </w:p>
    <w:p w14:paraId="3F8FC78E" w14:textId="441A1F54" w:rsidR="00665642" w:rsidRPr="00B12870" w:rsidRDefault="00933C89" w:rsidP="003B22BC">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Desaturations indeks for ilt (ODI</w:t>
      </w:r>
      <w:r w:rsidRPr="00B12870">
        <w:rPr>
          <w:rFonts w:asciiTheme="minorBidi" w:hAnsiTheme="minorBidi" w:cstheme="minorBidi"/>
          <w:b/>
          <w:bCs/>
          <w:noProof/>
          <w:lang w:val="da"/>
        </w:rPr>
        <w:fldChar w:fldCharType="begin"/>
      </w:r>
      <w:r w:rsidRPr="00B12870">
        <w:rPr>
          <w:rFonts w:asciiTheme="minorBidi" w:hAnsiTheme="minorBidi" w:cstheme="minorBidi"/>
          <w:b/>
          <w:bCs/>
          <w:noProof/>
          <w:lang w:val="da"/>
        </w:rPr>
        <w:instrText xml:space="preserve"> XE "ODI" </w:instrText>
      </w:r>
      <w:r w:rsidRPr="00B12870">
        <w:rPr>
          <w:rFonts w:asciiTheme="minorBidi" w:hAnsiTheme="minorBidi" w:cstheme="minorBidi"/>
          <w:b/>
          <w:bCs/>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antallet af begivenheder med desaturation (Standardværdi på 3% eller 4% minimums desaturation) divideret med den gyldige søvntid. Angives i Desaturationsbegivenheder/Time. Indekset beregnes under "Hele Natten", REM og Ikke-REM søvntid.</w:t>
      </w:r>
    </w:p>
    <w:p w14:paraId="09E77A37" w14:textId="77777777" w:rsidR="00933C89" w:rsidRPr="00B12870" w:rsidRDefault="00933C89">
      <w:pPr>
        <w:pStyle w:val="Screen"/>
        <w:widowControl/>
        <w:tabs>
          <w:tab w:val="num" w:pos="720"/>
        </w:tabs>
        <w:rPr>
          <w:rFonts w:asciiTheme="minorBidi" w:hAnsiTheme="minorBidi" w:cstheme="minorBidi"/>
          <w:noProof/>
          <w:lang w:val="da-DK"/>
        </w:rPr>
      </w:pPr>
    </w:p>
    <w:p w14:paraId="10484B7A" w14:textId="77777777" w:rsidR="00933C89" w:rsidRPr="00B12870" w:rsidRDefault="00933C89">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REM</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pREM" </w:instrText>
      </w:r>
      <w:r w:rsidRPr="00B12870">
        <w:rPr>
          <w:rFonts w:asciiTheme="minorBidi" w:hAnsiTheme="minorBidi" w:cstheme="minorBidi"/>
          <w:noProof/>
          <w:lang w:val="da"/>
        </w:rPr>
        <w:fldChar w:fldCharType="end"/>
      </w:r>
      <w:r w:rsidRPr="00B12870">
        <w:rPr>
          <w:rFonts w:asciiTheme="minorBidi" w:hAnsiTheme="minorBidi" w:cstheme="minorBidi"/>
          <w:b/>
          <w:bCs/>
          <w:noProof/>
          <w:lang w:val="da"/>
        </w:rPr>
        <w:t xml:space="preserve"> % af søvntiden:</w:t>
      </w:r>
      <w:r w:rsidRPr="00B12870">
        <w:rPr>
          <w:rFonts w:asciiTheme="minorBidi" w:hAnsiTheme="minorBidi" w:cstheme="minorBidi"/>
          <w:noProof/>
          <w:lang w:val="da"/>
        </w:rPr>
        <w:t xml:space="preserve"> REM-søvnstadier som en procentdel af den totale søvntid.</w:t>
      </w:r>
    </w:p>
    <w:p w14:paraId="40844357" w14:textId="77777777" w:rsidR="00A86296" w:rsidRPr="00B12870" w:rsidRDefault="00A86296">
      <w:pPr>
        <w:pStyle w:val="Screen"/>
        <w:widowControl/>
        <w:tabs>
          <w:tab w:val="num" w:pos="720"/>
        </w:tabs>
        <w:rPr>
          <w:rFonts w:asciiTheme="minorBidi" w:hAnsiTheme="minorBidi" w:cstheme="minorBidi"/>
          <w:noProof/>
          <w:lang w:val="da-DK"/>
        </w:rPr>
      </w:pPr>
    </w:p>
    <w:p w14:paraId="2D18270A" w14:textId="77777777" w:rsidR="00A72393" w:rsidRPr="00B12870" w:rsidRDefault="00A86296" w:rsidP="006F661A">
      <w:pPr>
        <w:pStyle w:val="Screen"/>
        <w:widowControl/>
        <w:tabs>
          <w:tab w:val="num" w:pos="720"/>
        </w:tabs>
        <w:rPr>
          <w:rFonts w:asciiTheme="minorBidi" w:hAnsiTheme="minorBidi" w:cstheme="minorBidi"/>
          <w:noProof/>
          <w:lang w:val="da-DK"/>
        </w:rPr>
      </w:pPr>
      <w:r w:rsidRPr="00B12870">
        <w:rPr>
          <w:rFonts w:asciiTheme="minorBidi" w:hAnsiTheme="minorBidi" w:cstheme="minorBidi"/>
          <w:b/>
          <w:bCs/>
          <w:noProof/>
          <w:lang w:val="da"/>
        </w:rPr>
        <w:t>Snorkeniveau i enheden dB</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pREM" </w:instrText>
      </w:r>
      <w:r w:rsidRPr="00B12870">
        <w:rPr>
          <w:rFonts w:asciiTheme="minorBidi" w:hAnsiTheme="minorBidi" w:cstheme="minorBidi"/>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Da snorken kan være et tegn på søvnapnø, giver zzzPAT statistik for snorken. Grænseværdien fastlægges ifølge DB.  Snorken beregnes som procentdelen af søvntid over den angivne DB-grænseværdi.  Lydstyrken for snorken vises grafisk (40 – 70 dB).</w:t>
      </w:r>
    </w:p>
    <w:p w14:paraId="129E7A96" w14:textId="77777777" w:rsidR="00A72393" w:rsidRPr="00B12870" w:rsidRDefault="00A72393" w:rsidP="00A72393">
      <w:pPr>
        <w:ind w:left="360"/>
        <w:rPr>
          <w:rFonts w:asciiTheme="minorBidi" w:hAnsiTheme="minorBidi" w:cstheme="minorBidi"/>
          <w:noProof/>
          <w:lang w:val="da-DK"/>
        </w:rPr>
      </w:pPr>
    </w:p>
    <w:p w14:paraId="64D178B3" w14:textId="77777777" w:rsidR="00A72393" w:rsidRPr="00B12870" w:rsidRDefault="00A86296" w:rsidP="00A72393">
      <w:pPr>
        <w:widowControl/>
        <w:jc w:val="left"/>
        <w:rPr>
          <w:rFonts w:asciiTheme="minorBidi" w:hAnsiTheme="minorBidi" w:cstheme="minorBidi"/>
          <w:noProof/>
          <w:sz w:val="21"/>
          <w:szCs w:val="21"/>
          <w:lang w:val="da-DK"/>
        </w:rPr>
      </w:pPr>
      <w:r w:rsidRPr="00B12870">
        <w:rPr>
          <w:rFonts w:asciiTheme="minorBidi" w:hAnsiTheme="minorBidi" w:cstheme="minorBidi"/>
          <w:b/>
          <w:bCs/>
          <w:noProof/>
          <w:lang w:val="da"/>
        </w:rPr>
        <w:t>Kropsposition</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pREM" </w:instrText>
      </w:r>
      <w:r w:rsidRPr="00B12870">
        <w:rPr>
          <w:rFonts w:asciiTheme="minorBidi" w:hAnsiTheme="minorBidi" w:cstheme="minorBidi"/>
          <w:noProof/>
          <w:lang w:val="da"/>
        </w:rPr>
        <w:fldChar w:fldCharType="end"/>
      </w:r>
      <w:r w:rsidRPr="00B12870">
        <w:rPr>
          <w:rFonts w:asciiTheme="minorBidi" w:hAnsiTheme="minorBidi" w:cstheme="minorBidi"/>
          <w:b/>
          <w:bCs/>
          <w:noProof/>
          <w:lang w:val="da"/>
        </w:rPr>
        <w:t>:</w:t>
      </w:r>
      <w:r w:rsidRPr="00B12870">
        <w:rPr>
          <w:rFonts w:asciiTheme="minorBidi" w:hAnsiTheme="minorBidi" w:cstheme="minorBidi"/>
          <w:noProof/>
          <w:lang w:val="da"/>
        </w:rPr>
        <w:t xml:space="preserve"> Fem kropspositioner vises grafisk (liggende, højre, venstre, bøjet og siddende). Da hyppigheden af begivenheder med apnø under søvn afhænger af patientens stilling og søvnstadiet, og derfor giver zzzPAT information om varigheden af søvnen for hver stilling – liggende, bøjet, venstre, højre og siddende. Den tilsvarende procentdel af tid brugt i hver søvnposition vises i en graf. Desuden er alle registrerede begivenheder såsom respiratorisk forstyrrelsesindeks (pRDI), apnø/hyperpnø-indeks (pAHI) og desaturationsindeks (ODI) også angivet i rapporten for hver kropsposition såvel som i den ikke-liggende stilling.</w:t>
      </w:r>
    </w:p>
    <w:p w14:paraId="7B9F38A2" w14:textId="77777777" w:rsidR="00272D23" w:rsidRPr="00B12870" w:rsidRDefault="00272D23" w:rsidP="000E1F43">
      <w:pPr>
        <w:rPr>
          <w:rFonts w:asciiTheme="minorBidi" w:hAnsiTheme="minorBidi" w:cstheme="minorBidi"/>
          <w:b/>
          <w:bCs/>
          <w:noProof/>
          <w:lang w:val="da-DK"/>
        </w:rPr>
      </w:pPr>
    </w:p>
    <w:p w14:paraId="353D388F" w14:textId="53083F19" w:rsidR="00787ED0" w:rsidRPr="00B12870" w:rsidRDefault="00787ED0" w:rsidP="000E1F43">
      <w:pPr>
        <w:rPr>
          <w:rFonts w:asciiTheme="minorBidi" w:hAnsiTheme="minorBidi" w:cstheme="minorBidi"/>
          <w:noProof/>
          <w:lang w:val="da-DK"/>
        </w:rPr>
      </w:pPr>
      <w:r w:rsidRPr="00B12870">
        <w:rPr>
          <w:rFonts w:asciiTheme="minorBidi" w:hAnsiTheme="minorBidi" w:cstheme="minorBidi"/>
          <w:b/>
          <w:bCs/>
          <w:noProof/>
          <w:lang w:val="da"/>
        </w:rPr>
        <w:t>AHI-sværhedsgraf:</w:t>
      </w:r>
      <w:r w:rsidRPr="00B12870">
        <w:rPr>
          <w:rStyle w:val="apple-converted-space"/>
          <w:rFonts w:asciiTheme="minorBidi" w:hAnsiTheme="minorBidi" w:cstheme="minorBidi"/>
          <w:noProof/>
          <w:color w:val="252525"/>
          <w:sz w:val="21"/>
          <w:szCs w:val="21"/>
          <w:shd w:val="clear" w:color="auto" w:fill="FFFFFF"/>
          <w:lang w:val="da"/>
        </w:rPr>
        <w:t> I</w:t>
      </w:r>
      <w:r w:rsidRPr="00B12870">
        <w:rPr>
          <w:rFonts w:asciiTheme="minorBidi" w:hAnsiTheme="minorBidi" w:cstheme="minorBidi"/>
          <w:noProof/>
          <w:lang w:val="da"/>
        </w:rPr>
        <w:t>ndikerer sværhedsgraden af obstruktiv søvnapnø (OSA). Ifølge American Academy of Sleep Medicine (AASM) er det kategoriseret i mild (5-15 begivenheder/time), moderat (15-30 begivenheder/time) og svær (&gt;30 begivenheder/time). Sværhedsgraden for de givne kategorier kan ændres, se Opsætning&gt;Generelle indstillinger&gt;Analyse/Statistik-parametre.</w:t>
      </w:r>
    </w:p>
    <w:p w14:paraId="25BEC5A0" w14:textId="77777777" w:rsidR="00894DF3" w:rsidRPr="00B12870" w:rsidRDefault="00894DF3" w:rsidP="00572F01">
      <w:pPr>
        <w:rPr>
          <w:rFonts w:asciiTheme="minorBidi" w:hAnsiTheme="minorBidi" w:cstheme="minorBidi"/>
          <w:noProof/>
          <w:lang w:val="da-DK"/>
        </w:rPr>
      </w:pPr>
      <w:bookmarkStart w:id="339" w:name="_Toc396387142"/>
    </w:p>
    <w:p w14:paraId="2F8510C2" w14:textId="27FD6B1E" w:rsidR="00933C89" w:rsidRPr="00B12870" w:rsidRDefault="00933C89" w:rsidP="007A31EA">
      <w:pPr>
        <w:pStyle w:val="Heading3"/>
        <w:rPr>
          <w:rFonts w:asciiTheme="minorBidi" w:hAnsiTheme="minorBidi" w:cstheme="minorBidi"/>
          <w:noProof/>
          <w:szCs w:val="24"/>
          <w:lang w:val="da-DK"/>
        </w:rPr>
      </w:pPr>
      <w:bookmarkStart w:id="340" w:name="_Toc534108095"/>
      <w:bookmarkEnd w:id="339"/>
      <w:r w:rsidRPr="00B12870">
        <w:rPr>
          <w:rFonts w:asciiTheme="minorBidi" w:eastAsia="Times New Roman" w:hAnsiTheme="minorBidi" w:cstheme="minorBidi"/>
          <w:noProof/>
          <w:color w:val="auto"/>
          <w:szCs w:val="24"/>
          <w:lang w:val="da"/>
        </w:rPr>
        <w:t>Rapport&gt;søvnrapport for det valgte tidsinterval</w:t>
      </w:r>
    </w:p>
    <w:p w14:paraId="1EE09CFF" w14:textId="77777777" w:rsidR="00D64E2D" w:rsidRPr="00B12870" w:rsidRDefault="00D64E2D" w:rsidP="007A31EA">
      <w:pPr>
        <w:ind w:left="0"/>
        <w:rPr>
          <w:rFonts w:asciiTheme="minorBidi" w:hAnsiTheme="minorBidi" w:cstheme="minorBidi"/>
          <w:noProof/>
          <w:lang w:val="da-DK"/>
        </w:rPr>
      </w:pPr>
    </w:p>
    <w:p w14:paraId="29F3B728" w14:textId="77777777" w:rsidR="00933C89" w:rsidRPr="00B12870" w:rsidRDefault="0071337B" w:rsidP="0071337B">
      <w:pPr>
        <w:pStyle w:val="Screen"/>
        <w:keepNext/>
        <w:widowControl/>
        <w:tabs>
          <w:tab w:val="num" w:pos="720"/>
        </w:tabs>
        <w:rPr>
          <w:rFonts w:asciiTheme="minorBidi" w:hAnsiTheme="minorBidi" w:cstheme="minorBidi"/>
          <w:noProof/>
          <w:lang w:val="da-DK"/>
        </w:rPr>
      </w:pPr>
      <w:r w:rsidRPr="00B12870">
        <w:rPr>
          <w:rFonts w:asciiTheme="minorBidi" w:hAnsiTheme="minorBidi" w:cstheme="minorBidi"/>
          <w:noProof/>
          <w:lang w:val="da"/>
        </w:rPr>
        <w:t xml:space="preserve">Denne mulighed genererer en rapport på to sider, der giver en oversigt over forsøgspersonens søvnstudie i en </w:t>
      </w:r>
      <w:r w:rsidRPr="00B12870">
        <w:rPr>
          <w:rFonts w:asciiTheme="minorBidi" w:hAnsiTheme="minorBidi" w:cstheme="minorBidi"/>
          <w:b/>
          <w:bCs/>
          <w:noProof/>
          <w:lang w:val="da"/>
        </w:rPr>
        <w:t>given tidsperiode</w:t>
      </w:r>
      <w:r w:rsidRPr="00B12870">
        <w:rPr>
          <w:rFonts w:asciiTheme="minorBidi" w:hAnsiTheme="minorBidi" w:cstheme="minorBidi"/>
          <w:noProof/>
          <w:lang w:val="da"/>
        </w:rPr>
        <w:t xml:space="preserve"> der er valgt af brugeren.</w:t>
      </w:r>
    </w:p>
    <w:p w14:paraId="05C64F2E" w14:textId="77777777" w:rsidR="00933C89" w:rsidRPr="00B12870" w:rsidRDefault="00933C89">
      <w:pPr>
        <w:pStyle w:val="Screen"/>
        <w:keepNext/>
        <w:widowControl/>
        <w:tabs>
          <w:tab w:val="num" w:pos="720"/>
        </w:tabs>
        <w:rPr>
          <w:rFonts w:asciiTheme="minorBidi" w:hAnsiTheme="minorBidi" w:cstheme="minorBidi"/>
          <w:noProof/>
          <w:lang w:val="da-DK"/>
        </w:rPr>
      </w:pPr>
    </w:p>
    <w:p w14:paraId="32FA7B98" w14:textId="7482DB70" w:rsidR="00933C89" w:rsidRPr="00B12870" w:rsidRDefault="00933C89" w:rsidP="00272D23">
      <w:pPr>
        <w:rPr>
          <w:rFonts w:asciiTheme="minorBidi" w:hAnsiTheme="minorBidi" w:cstheme="minorBidi"/>
          <w:noProof/>
          <w:lang w:val="da-DK"/>
        </w:rPr>
      </w:pPr>
      <w:r w:rsidRPr="00B12870">
        <w:rPr>
          <w:rFonts w:asciiTheme="minorBidi" w:hAnsiTheme="minorBidi" w:cstheme="minorBidi"/>
          <w:noProof/>
          <w:lang w:val="da"/>
        </w:rPr>
        <w:t>For at generere en rapport for en given tidsperiode:</w:t>
      </w:r>
    </w:p>
    <w:p w14:paraId="4E644531" w14:textId="77777777" w:rsidR="00933C89" w:rsidRPr="00B12870" w:rsidRDefault="00D0175D" w:rsidP="00792375">
      <w:pPr>
        <w:widowControl/>
        <w:numPr>
          <w:ilvl w:val="0"/>
          <w:numId w:val="14"/>
        </w:numPr>
        <w:rPr>
          <w:rFonts w:asciiTheme="minorBidi" w:hAnsiTheme="minorBidi" w:cstheme="minorBidi"/>
          <w:noProof/>
          <w:lang w:val="da-DK"/>
        </w:rPr>
      </w:pPr>
      <w:r w:rsidRPr="00B12870">
        <w:rPr>
          <w:rFonts w:asciiTheme="minorBidi" w:hAnsiTheme="minorBidi" w:cstheme="minorBidi"/>
          <w:noProof/>
          <w:lang w:val="da"/>
        </w:rPr>
        <w:t>Fremhæv den ønskede sektion af bølgeformen i visningsvinduet for signalet ved at klikke og trække med musen.</w:t>
      </w:r>
    </w:p>
    <w:p w14:paraId="77BF53DF" w14:textId="77777777" w:rsidR="00933C89" w:rsidRPr="00B12870" w:rsidRDefault="00D0175D" w:rsidP="00792375">
      <w:pPr>
        <w:widowControl/>
        <w:numPr>
          <w:ilvl w:val="0"/>
          <w:numId w:val="14"/>
        </w:numPr>
        <w:rPr>
          <w:rFonts w:asciiTheme="minorBidi" w:hAnsiTheme="minorBidi" w:cstheme="minorBidi"/>
          <w:noProof/>
          <w:lang w:val="da-DK"/>
        </w:rPr>
      </w:pPr>
      <w:r w:rsidRPr="00B12870">
        <w:rPr>
          <w:rFonts w:asciiTheme="minorBidi" w:hAnsiTheme="minorBidi" w:cstheme="minorBidi"/>
          <w:noProof/>
          <w:lang w:val="da"/>
        </w:rPr>
        <w:t xml:space="preserve">Klik </w:t>
      </w:r>
      <w:r w:rsidRPr="00B12870">
        <w:rPr>
          <w:rFonts w:asciiTheme="minorBidi" w:hAnsiTheme="minorBidi" w:cstheme="minorBidi"/>
          <w:b/>
          <w:bCs/>
          <w:noProof/>
          <w:lang w:val="da"/>
        </w:rPr>
        <w:t>Rapport&gt; søvnrapport for valgt tidsperiode</w:t>
      </w:r>
      <w:r w:rsidRPr="00B12870">
        <w:rPr>
          <w:rFonts w:asciiTheme="minorBidi" w:hAnsiTheme="minorBidi" w:cstheme="minorBidi"/>
          <w:noProof/>
          <w:lang w:val="da"/>
        </w:rPr>
        <w:t>.</w:t>
      </w:r>
    </w:p>
    <w:p w14:paraId="0586CD26" w14:textId="77777777" w:rsidR="0037315F" w:rsidRPr="00B12870" w:rsidRDefault="0037315F" w:rsidP="0037315F">
      <w:pPr>
        <w:widowControl/>
        <w:ind w:left="717"/>
        <w:rPr>
          <w:rFonts w:asciiTheme="minorBidi" w:hAnsiTheme="minorBidi" w:cstheme="minorBidi"/>
          <w:noProof/>
          <w:lang w:val="da-DK"/>
        </w:rPr>
      </w:pPr>
    </w:p>
    <w:p w14:paraId="02EE0EAD" w14:textId="2EF198FC" w:rsidR="0037315F" w:rsidRPr="00B12870" w:rsidRDefault="0037315F" w:rsidP="00E239A8">
      <w:pPr>
        <w:widowControl/>
        <w:ind w:left="717"/>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02018182" w14:textId="77777777" w:rsidR="00933C89" w:rsidRPr="00B12870" w:rsidRDefault="00933C89">
      <w:pPr>
        <w:widowControl/>
        <w:rPr>
          <w:rFonts w:asciiTheme="minorBidi" w:hAnsiTheme="minorBidi" w:cstheme="minorBidi"/>
          <w:noProof/>
          <w:lang w:val="da-DK"/>
        </w:rPr>
      </w:pPr>
    </w:p>
    <w:p w14:paraId="3BE13290" w14:textId="77777777" w:rsidR="00DF44BC"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lastRenderedPageBreak/>
        <w:t>Rapport&gt;begivenhedsrapport</w:t>
      </w:r>
      <w:bookmarkEnd w:id="340"/>
    </w:p>
    <w:p w14:paraId="495DA317" w14:textId="77777777" w:rsidR="00933C89" w:rsidRPr="00B12870" w:rsidRDefault="00933C8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"Rapport: Begivenhedsrapport" </w:instrText>
      </w:r>
      <w:r w:rsidRPr="00B12870">
        <w:rPr>
          <w:rFonts w:asciiTheme="minorBidi" w:hAnsiTheme="minorBidi" w:cstheme="minorBidi"/>
          <w:noProof/>
          <w:lang w:val="da"/>
        </w:rPr>
        <w:fldChar w:fldCharType="end"/>
      </w:r>
    </w:p>
    <w:p w14:paraId="28468EF6" w14:textId="721A80A6" w:rsidR="00894DF3" w:rsidRPr="00B12870" w:rsidRDefault="00933C89" w:rsidP="002955D0">
      <w:pPr>
        <w:widowControl/>
        <w:rPr>
          <w:rFonts w:asciiTheme="minorBidi" w:hAnsiTheme="minorBidi" w:cstheme="minorBidi"/>
          <w:noProof/>
          <w:lang w:val="da-DK"/>
        </w:rPr>
      </w:pPr>
      <w:r w:rsidRPr="00B12870">
        <w:rPr>
          <w:rFonts w:asciiTheme="minorBidi" w:hAnsiTheme="minorBidi" w:cstheme="minorBidi"/>
          <w:noProof/>
          <w:lang w:val="da"/>
        </w:rPr>
        <w:t>Denne rapport giver statistik om forskellige begivenhedstyper, som er identificeret af den automatiske zzzPAT-analyse og af brugeren. En grafisk repræsentation giver en hurtig måde at se begivenhedsfordelingen på, mens oversigtssektionen giver statistisk information. Når det vises på skærmen, kan brugeren dobbeltklikke på et bestemt begivenhedsnavn (på den relevante række i diagrammet) for at få en detaljeret liste over alle begivenheder af denne type.</w:t>
      </w:r>
    </w:p>
    <w:p w14:paraId="08372F81" w14:textId="77777777" w:rsidR="00933C89" w:rsidRPr="00B12870" w:rsidRDefault="00933C89" w:rsidP="007A31EA">
      <w:pPr>
        <w:pStyle w:val="Heading3"/>
        <w:rPr>
          <w:rFonts w:asciiTheme="minorBidi" w:hAnsiTheme="minorBidi" w:cstheme="minorBidi"/>
          <w:noProof/>
          <w:szCs w:val="24"/>
        </w:rPr>
      </w:pPr>
      <w:bookmarkStart w:id="341" w:name="_Ref67056148"/>
      <w:bookmarkStart w:id="342" w:name="_Toc534108096"/>
      <w:r w:rsidRPr="00B12870">
        <w:rPr>
          <w:rFonts w:asciiTheme="minorBidi" w:eastAsia="Times New Roman" w:hAnsiTheme="minorBidi" w:cstheme="minorBidi"/>
          <w:noProof/>
          <w:color w:val="auto"/>
          <w:szCs w:val="24"/>
          <w:lang w:val="da"/>
        </w:rPr>
        <w:t>Rapport&gt;søvnindekser</w:t>
      </w:r>
      <w:bookmarkEnd w:id="341"/>
    </w:p>
    <w:p w14:paraId="482623E1" w14:textId="77777777" w:rsidR="00DF44BC" w:rsidRPr="00B12870" w:rsidRDefault="00DF44BC">
      <w:pPr>
        <w:rPr>
          <w:rFonts w:asciiTheme="minorBidi" w:hAnsiTheme="minorBidi" w:cstheme="minorBidi"/>
          <w:noProof/>
        </w:rPr>
      </w:pPr>
    </w:p>
    <w:p w14:paraId="7A3B5B88" w14:textId="77777777" w:rsidR="00933C89" w:rsidRPr="00B12870" w:rsidRDefault="00933C89">
      <w:pPr>
        <w:rPr>
          <w:rFonts w:asciiTheme="minorBidi" w:hAnsiTheme="minorBidi" w:cstheme="minorBidi"/>
          <w:noProof/>
          <w:lang w:val="da-DK"/>
        </w:rPr>
      </w:pPr>
      <w:r w:rsidRPr="00B12870">
        <w:rPr>
          <w:rFonts w:asciiTheme="minorBidi" w:hAnsiTheme="minorBidi" w:cstheme="minorBidi"/>
          <w:noProof/>
          <w:lang w:val="da"/>
        </w:rPr>
        <w:t>Denne rapport giver en opsummering af studieresultatet, herunder pRDI, pAHI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 pAHI"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ODI og Søvntid.</w:t>
      </w:r>
    </w:p>
    <w:p w14:paraId="79847549" w14:textId="77777777" w:rsidR="00DF44BC" w:rsidRPr="00B12870" w:rsidRDefault="00933C89"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Rapport&gt;patientopfølgningsrapport</w:t>
      </w:r>
      <w:bookmarkEnd w:id="342"/>
    </w:p>
    <w:p w14:paraId="69946189" w14:textId="77777777" w:rsidR="00933C89" w:rsidRPr="00B12870" w:rsidRDefault="00933C8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"Rapport: Patientopfølgningsrapport" </w:instrText>
      </w:r>
      <w:r w:rsidRPr="00B12870">
        <w:rPr>
          <w:rFonts w:asciiTheme="minorBidi" w:hAnsiTheme="minorBidi" w:cstheme="minorBidi"/>
          <w:noProof/>
          <w:lang w:val="da"/>
        </w:rPr>
        <w:fldChar w:fldCharType="end"/>
      </w:r>
    </w:p>
    <w:p w14:paraId="7C6EB3E3" w14:textId="77777777" w:rsidR="00933C89" w:rsidRPr="00B12870" w:rsidRDefault="00933C89">
      <w:pPr>
        <w:pStyle w:val="MOVIE"/>
        <w:widowControl/>
        <w:rPr>
          <w:rFonts w:asciiTheme="minorBidi" w:hAnsiTheme="minorBidi" w:cstheme="minorBidi"/>
          <w:noProof/>
          <w:lang w:val="da-DK"/>
        </w:rPr>
      </w:pPr>
      <w:r w:rsidRPr="00B12870">
        <w:rPr>
          <w:rFonts w:asciiTheme="minorBidi" w:hAnsiTheme="minorBidi" w:cstheme="minorBidi"/>
          <w:noProof/>
          <w:lang w:val="da"/>
        </w:rPr>
        <w:t>Denne rapport giver mulighed for at sammenligne flere studier for samme patient. En grafisk repræsentation af pRDI, pAHI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b/>
          <w:bCs/>
          <w:noProof/>
          <w:lang w:val="da"/>
        </w:rPr>
        <w:instrText xml:space="preserve">pRDI"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og ODI</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b/>
          <w:bCs/>
          <w:noProof/>
          <w:lang w:val="da"/>
        </w:rPr>
        <w:instrText xml:space="preserve">ODI"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for de forskellige studier giver en hurtig måde at bestemme en tendens gennem studierne.</w:t>
      </w:r>
    </w:p>
    <w:p w14:paraId="3DF7F39E" w14:textId="77777777" w:rsidR="00305ED7" w:rsidRPr="00B12870" w:rsidRDefault="0071337B" w:rsidP="007421B9">
      <w:pPr>
        <w:pStyle w:val="MOVIE"/>
        <w:widowControl/>
        <w:rPr>
          <w:rFonts w:asciiTheme="minorBidi" w:hAnsiTheme="minorBidi" w:cstheme="minorBidi"/>
          <w:noProof/>
          <w:lang w:val="da-DK"/>
        </w:rPr>
      </w:pPr>
      <w:r w:rsidRPr="00B12870">
        <w:rPr>
          <w:rFonts w:asciiTheme="minorBidi" w:hAnsiTheme="minorBidi" w:cstheme="minorBidi"/>
          <w:noProof/>
          <w:lang w:val="da"/>
        </w:rPr>
        <w:t xml:space="preserve">Søvn i % over den definerede grænseværdi for snorken dB vil også blive vist. </w:t>
      </w:r>
    </w:p>
    <w:p w14:paraId="584A9E1D" w14:textId="77777777" w:rsidR="00DF44BC" w:rsidRPr="00B12870" w:rsidRDefault="00DF44BC" w:rsidP="007A31EA">
      <w:pPr>
        <w:rPr>
          <w:rFonts w:asciiTheme="minorBidi" w:hAnsiTheme="minorBidi" w:cstheme="minorBidi"/>
          <w:noProof/>
          <w:lang w:val="da-DK"/>
        </w:rPr>
      </w:pPr>
    </w:p>
    <w:p w14:paraId="41A09E72" w14:textId="77777777" w:rsidR="00A72393" w:rsidRPr="00B12870" w:rsidRDefault="00A72393" w:rsidP="007A31EA">
      <w:pPr>
        <w:pStyle w:val="Heading3"/>
        <w:rPr>
          <w:rFonts w:asciiTheme="minorBidi" w:hAnsiTheme="minorBidi" w:cstheme="minorBidi"/>
          <w:noProof/>
          <w:szCs w:val="24"/>
        </w:rPr>
      </w:pPr>
      <w:r w:rsidRPr="00B12870">
        <w:rPr>
          <w:rFonts w:asciiTheme="minorBidi" w:eastAsia="Times New Roman" w:hAnsiTheme="minorBidi" w:cstheme="minorBidi"/>
          <w:noProof/>
          <w:color w:val="auto"/>
          <w:szCs w:val="24"/>
          <w:lang w:val="da"/>
        </w:rPr>
        <w:t>Rapport &gt; patientrapport</w:t>
      </w:r>
    </w:p>
    <w:p w14:paraId="49EB4212" w14:textId="77777777" w:rsidR="00DF44BC" w:rsidRPr="00B12870" w:rsidRDefault="00DF44BC">
      <w:pPr>
        <w:rPr>
          <w:rFonts w:asciiTheme="minorBidi" w:hAnsiTheme="minorBidi" w:cstheme="minorBidi"/>
          <w:noProof/>
        </w:rPr>
      </w:pPr>
    </w:p>
    <w:p w14:paraId="61529164" w14:textId="77777777" w:rsidR="00A72393" w:rsidRPr="00B12870" w:rsidRDefault="00A72393" w:rsidP="00F46046">
      <w:pPr>
        <w:ind w:left="360"/>
        <w:rPr>
          <w:rFonts w:asciiTheme="minorBidi" w:hAnsiTheme="minorBidi" w:cstheme="minorBidi"/>
          <w:noProof/>
        </w:rPr>
      </w:pPr>
      <w:r w:rsidRPr="00B12870">
        <w:rPr>
          <w:rFonts w:asciiTheme="minorBidi" w:hAnsiTheme="minorBidi" w:cstheme="minorBidi"/>
          <w:noProof/>
          <w:lang w:val="da"/>
        </w:rPr>
        <w:t>Denne rapport er udformet i form af et brev adresseret til patienten, der informerer patienten om testresultaterne for søvnstudiet. Den giver følgende patientdetaljer:</w:t>
      </w:r>
    </w:p>
    <w:p w14:paraId="37A095E6" w14:textId="77777777" w:rsidR="00A72393" w:rsidRPr="00B12870" w:rsidRDefault="00A72393" w:rsidP="00792375">
      <w:pPr>
        <w:widowControl/>
        <w:numPr>
          <w:ilvl w:val="0"/>
          <w:numId w:val="20"/>
        </w:numPr>
        <w:jc w:val="left"/>
        <w:rPr>
          <w:rFonts w:asciiTheme="minorBidi" w:hAnsiTheme="minorBidi" w:cstheme="minorBidi"/>
          <w:noProof/>
        </w:rPr>
      </w:pPr>
      <w:r w:rsidRPr="00B12870">
        <w:rPr>
          <w:rFonts w:asciiTheme="minorBidi" w:hAnsiTheme="minorBidi" w:cstheme="minorBidi"/>
          <w:noProof/>
          <w:lang w:val="da"/>
        </w:rPr>
        <w:t>Total søvntid</w:t>
      </w:r>
    </w:p>
    <w:p w14:paraId="26A379F7" w14:textId="77777777" w:rsidR="00A72393" w:rsidRPr="00B12870" w:rsidRDefault="00A72393" w:rsidP="00792375">
      <w:pPr>
        <w:widowControl/>
        <w:numPr>
          <w:ilvl w:val="0"/>
          <w:numId w:val="20"/>
        </w:numPr>
        <w:jc w:val="left"/>
        <w:rPr>
          <w:rFonts w:asciiTheme="minorBidi" w:hAnsiTheme="minorBidi" w:cstheme="minorBidi"/>
          <w:noProof/>
        </w:rPr>
      </w:pPr>
      <w:r w:rsidRPr="00B12870">
        <w:rPr>
          <w:rFonts w:asciiTheme="minorBidi" w:hAnsiTheme="minorBidi" w:cstheme="minorBidi"/>
          <w:noProof/>
          <w:lang w:val="da"/>
        </w:rPr>
        <w:t>Apnø/Hypopnø indeks (AHI)</w:t>
      </w:r>
    </w:p>
    <w:p w14:paraId="688AB14D" w14:textId="77777777" w:rsidR="00A72393" w:rsidRPr="00B12870" w:rsidRDefault="00A72393" w:rsidP="00792375">
      <w:pPr>
        <w:widowControl/>
        <w:numPr>
          <w:ilvl w:val="0"/>
          <w:numId w:val="20"/>
        </w:numPr>
        <w:jc w:val="left"/>
        <w:rPr>
          <w:rFonts w:asciiTheme="minorBidi" w:hAnsiTheme="minorBidi" w:cstheme="minorBidi"/>
          <w:noProof/>
        </w:rPr>
      </w:pPr>
      <w:r w:rsidRPr="00B12870">
        <w:rPr>
          <w:rFonts w:asciiTheme="minorBidi" w:hAnsiTheme="minorBidi" w:cstheme="minorBidi"/>
          <w:noProof/>
          <w:lang w:val="da"/>
        </w:rPr>
        <w:t>Respiratorisk forstyrrelsesindeks (RDI)</w:t>
      </w:r>
    </w:p>
    <w:p w14:paraId="2BC0B622" w14:textId="77777777" w:rsidR="00A72393" w:rsidRPr="00B12870" w:rsidRDefault="00A72393" w:rsidP="00792375">
      <w:pPr>
        <w:widowControl/>
        <w:numPr>
          <w:ilvl w:val="0"/>
          <w:numId w:val="20"/>
        </w:numPr>
        <w:jc w:val="left"/>
        <w:rPr>
          <w:rFonts w:asciiTheme="minorBidi" w:hAnsiTheme="minorBidi" w:cstheme="minorBidi"/>
          <w:noProof/>
        </w:rPr>
      </w:pPr>
      <w:r w:rsidRPr="00B12870">
        <w:rPr>
          <w:rFonts w:asciiTheme="minorBidi" w:hAnsiTheme="minorBidi" w:cstheme="minorBidi"/>
          <w:noProof/>
          <w:lang w:val="da"/>
        </w:rPr>
        <w:t>Desaturationsindeks (ODI)</w:t>
      </w:r>
    </w:p>
    <w:p w14:paraId="1B18040E" w14:textId="77777777" w:rsidR="00A72393" w:rsidRPr="00B12870" w:rsidRDefault="00A72393" w:rsidP="00792375">
      <w:pPr>
        <w:widowControl/>
        <w:numPr>
          <w:ilvl w:val="0"/>
          <w:numId w:val="20"/>
        </w:numPr>
        <w:jc w:val="left"/>
        <w:rPr>
          <w:rFonts w:asciiTheme="minorBidi" w:hAnsiTheme="minorBidi" w:cstheme="minorBidi"/>
          <w:noProof/>
        </w:rPr>
      </w:pPr>
      <w:r w:rsidRPr="00B12870">
        <w:rPr>
          <w:rFonts w:asciiTheme="minorBidi" w:hAnsiTheme="minorBidi" w:cstheme="minorBidi"/>
          <w:noProof/>
          <w:lang w:val="da"/>
        </w:rPr>
        <w:t>Hurtig øjenbevægelse (REM)</w:t>
      </w:r>
    </w:p>
    <w:p w14:paraId="03604E6D" w14:textId="77777777" w:rsidR="00A72393" w:rsidRPr="00B12870" w:rsidRDefault="00A72393" w:rsidP="00A72393">
      <w:pPr>
        <w:ind w:left="360"/>
        <w:rPr>
          <w:rFonts w:asciiTheme="minorBidi" w:hAnsiTheme="minorBidi" w:cstheme="minorBidi"/>
          <w:noProof/>
          <w:lang w:val="da-DK"/>
        </w:rPr>
      </w:pPr>
      <w:r w:rsidRPr="00B12870">
        <w:rPr>
          <w:rFonts w:asciiTheme="minorBidi" w:hAnsiTheme="minorBidi" w:cstheme="minorBidi"/>
          <w:noProof/>
          <w:lang w:val="da"/>
        </w:rPr>
        <w:t>Den sammenligner også disse med de normale gennemsnitlige indekser.</w:t>
      </w:r>
    </w:p>
    <w:p w14:paraId="20AD6E10" w14:textId="77777777" w:rsidR="00F46046" w:rsidRPr="00B12870" w:rsidRDefault="00F46046" w:rsidP="00A72393">
      <w:pPr>
        <w:ind w:left="360"/>
        <w:rPr>
          <w:rFonts w:asciiTheme="minorBidi" w:hAnsiTheme="minorBidi" w:cstheme="minorBidi"/>
          <w:noProof/>
          <w:lang w:val="da-DK"/>
        </w:rPr>
      </w:pPr>
    </w:p>
    <w:p w14:paraId="44AC5602" w14:textId="77777777" w:rsidR="004576F8" w:rsidRPr="00B12870" w:rsidRDefault="004576F8" w:rsidP="004576F8">
      <w:pPr>
        <w:ind w:left="360"/>
        <w:rPr>
          <w:rFonts w:asciiTheme="minorBidi" w:hAnsiTheme="minorBidi" w:cstheme="minorBidi"/>
          <w:noProof/>
          <w:lang w:val="da-DK"/>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rsidRPr="00B12870"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Pr="00B12870" w:rsidRDefault="004576F8">
            <w:pPr>
              <w:pStyle w:val="Highlights"/>
              <w:widowControl/>
              <w:ind w:left="-7"/>
              <w:jc w:val="center"/>
              <w:rPr>
                <w:rFonts w:asciiTheme="minorBidi" w:hAnsiTheme="minorBidi" w:cstheme="minorBidi"/>
                <w:noProof/>
              </w:rPr>
            </w:pPr>
            <w:bookmarkStart w:id="343" w:name="_Hlk97757100"/>
            <w:r w:rsidRPr="00B12870">
              <w:rPr>
                <w:rFonts w:asciiTheme="minorBidi" w:hAnsiTheme="minorBidi" w:cstheme="minorBidi"/>
                <w:noProof/>
                <w:sz w:val="20"/>
                <w:lang w:val="da"/>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Pr="00B12870" w:rsidRDefault="004576F8">
            <w:pPr>
              <w:pStyle w:val="WarnNoteText"/>
              <w:widowControl/>
              <w:rPr>
                <w:rFonts w:asciiTheme="minorBidi" w:hAnsiTheme="minorBidi" w:cstheme="minorBidi"/>
                <w:noProof/>
              </w:rPr>
            </w:pPr>
            <w:r w:rsidRPr="00B12870">
              <w:rPr>
                <w:rFonts w:asciiTheme="minorBidi" w:hAnsiTheme="minorBidi" w:cstheme="minorBidi"/>
                <w:bCs/>
                <w:noProof/>
                <w:lang w:val="da"/>
              </w:rPr>
              <w:t>Bemærk</w:t>
            </w:r>
          </w:p>
        </w:tc>
      </w:tr>
      <w:tr w:rsidR="004576F8" w:rsidRPr="00811E99"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Pr="00B12870" w:rsidRDefault="004576F8">
            <w:pPr>
              <w:widowControl/>
              <w:ind w:left="0"/>
              <w:jc w:val="left"/>
              <w:rPr>
                <w:rFonts w:asciiTheme="minorBidi" w:hAnsiTheme="minorBidi" w:cstheme="minorBidi"/>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B12870" w:rsidRDefault="004576F8">
            <w:pPr>
              <w:widowControl/>
              <w:rPr>
                <w:rFonts w:asciiTheme="minorBidi" w:hAnsiTheme="minorBidi" w:cstheme="minorBidi"/>
                <w:noProof/>
                <w:lang w:val="da-DK"/>
              </w:rPr>
            </w:pPr>
            <w:r w:rsidRPr="00B12870">
              <w:rPr>
                <w:rFonts w:asciiTheme="minorBidi" w:hAnsiTheme="minorBidi" w:cstheme="minorBidi"/>
                <w:noProof/>
                <w:lang w:val="da"/>
              </w:rPr>
              <w:t>zzzPAT-installationen installerer 3 patientletter.ini-filer: en for mand, en for kvinde, og den standard, der bruges i øjeblikket. Hvis patientens køn er defineret, vil den relevante skabelon blive vist, når patientrapporten produceres på et sprog, der har grammatisk køn; men hvis patientens køn ikke er defineret, vil den "mandlige" skabelon blive vist.</w:t>
            </w:r>
          </w:p>
        </w:tc>
      </w:tr>
      <w:bookmarkEnd w:id="343"/>
    </w:tbl>
    <w:p w14:paraId="51AB2702" w14:textId="77777777" w:rsidR="004576F8" w:rsidRPr="00B12870" w:rsidRDefault="004576F8" w:rsidP="004576F8">
      <w:pPr>
        <w:ind w:left="360"/>
        <w:rPr>
          <w:rFonts w:asciiTheme="minorBidi" w:hAnsiTheme="minorBidi" w:cstheme="minorBidi"/>
          <w:noProof/>
          <w:lang w:val="da-DK"/>
        </w:rPr>
      </w:pPr>
    </w:p>
    <w:p w14:paraId="386413B6" w14:textId="77777777" w:rsidR="00F46046" w:rsidRPr="00B12870" w:rsidRDefault="00F46046" w:rsidP="00F46046">
      <w:pPr>
        <w:ind w:left="360"/>
        <w:rPr>
          <w:rFonts w:asciiTheme="minorBidi" w:hAnsiTheme="minorBidi" w:cstheme="minorBidi"/>
          <w:noProof/>
          <w:lang w:val="da-DK"/>
        </w:rPr>
      </w:pPr>
    </w:p>
    <w:p w14:paraId="7254F3EC" w14:textId="77777777" w:rsidR="00F46046" w:rsidRPr="00B12870" w:rsidRDefault="00F46046" w:rsidP="00F46046">
      <w:pPr>
        <w:ind w:left="360"/>
        <w:rPr>
          <w:rFonts w:asciiTheme="minorBidi" w:hAnsiTheme="minorBidi" w:cstheme="minorBidi"/>
          <w:noProof/>
          <w:lang w:val="da-DK"/>
        </w:rPr>
      </w:pPr>
      <w:r w:rsidRPr="00B12870">
        <w:rPr>
          <w:rFonts w:asciiTheme="minorBidi" w:hAnsiTheme="minorBidi" w:cstheme="minorBidi"/>
          <w:noProof/>
          <w:lang w:val="da"/>
        </w:rPr>
        <w:t>For at producere rapporten for patienten:</w:t>
      </w:r>
    </w:p>
    <w:p w14:paraId="401E9786" w14:textId="77777777" w:rsidR="00F46046" w:rsidRPr="00B12870" w:rsidRDefault="00F46046" w:rsidP="00792375">
      <w:pPr>
        <w:widowControl/>
        <w:numPr>
          <w:ilvl w:val="0"/>
          <w:numId w:val="19"/>
        </w:numPr>
        <w:jc w:val="left"/>
        <w:rPr>
          <w:rFonts w:asciiTheme="minorBidi" w:hAnsiTheme="minorBidi" w:cstheme="minorBidi"/>
          <w:noProof/>
          <w:lang w:val="da-DK"/>
        </w:rPr>
      </w:pPr>
      <w:r w:rsidRPr="00B12870">
        <w:rPr>
          <w:rFonts w:asciiTheme="minorBidi" w:hAnsiTheme="minorBidi" w:cstheme="minorBidi"/>
          <w:noProof/>
          <w:lang w:val="da"/>
        </w:rPr>
        <w:t xml:space="preserve">I menuen </w:t>
      </w:r>
      <w:r w:rsidRPr="00B12870">
        <w:rPr>
          <w:rFonts w:asciiTheme="minorBidi" w:hAnsiTheme="minorBidi" w:cstheme="minorBidi"/>
          <w:b/>
          <w:bCs/>
          <w:noProof/>
          <w:lang w:val="da"/>
        </w:rPr>
        <w:t>Rapport</w:t>
      </w:r>
      <w:r w:rsidRPr="00B12870">
        <w:rPr>
          <w:rFonts w:asciiTheme="minorBidi" w:hAnsiTheme="minorBidi" w:cstheme="minorBidi"/>
          <w:noProof/>
          <w:lang w:val="da"/>
        </w:rPr>
        <w:t xml:space="preserve"> vælges </w:t>
      </w:r>
      <w:r w:rsidRPr="00B12870">
        <w:rPr>
          <w:rFonts w:asciiTheme="minorBidi" w:hAnsiTheme="minorBidi" w:cstheme="minorBidi"/>
          <w:b/>
          <w:bCs/>
          <w:noProof/>
          <w:lang w:val="da"/>
        </w:rPr>
        <w:t>Patientrapport.</w:t>
      </w:r>
    </w:p>
    <w:p w14:paraId="70A7D402" w14:textId="587ECF7A" w:rsidR="00F46046" w:rsidRPr="00B12870" w:rsidRDefault="00F46046" w:rsidP="00792375">
      <w:pPr>
        <w:widowControl/>
        <w:numPr>
          <w:ilvl w:val="0"/>
          <w:numId w:val="19"/>
        </w:numPr>
        <w:jc w:val="left"/>
        <w:rPr>
          <w:rFonts w:asciiTheme="minorBidi" w:hAnsiTheme="minorBidi" w:cstheme="minorBidi"/>
          <w:noProof/>
          <w:lang w:val="da-DK"/>
        </w:rPr>
      </w:pPr>
      <w:r w:rsidRPr="00B12870">
        <w:rPr>
          <w:rFonts w:asciiTheme="minorBidi" w:hAnsiTheme="minorBidi" w:cstheme="minorBidi"/>
          <w:noProof/>
          <w:lang w:val="da"/>
        </w:rPr>
        <w:t>Print denne rapport ved at klikke på Printer-ikonet</w:t>
      </w:r>
    </w:p>
    <w:p w14:paraId="13EA71B6" w14:textId="77777777" w:rsidR="00127757" w:rsidRPr="00B12870" w:rsidRDefault="00127757" w:rsidP="00B66840">
      <w:pPr>
        <w:widowControl/>
        <w:jc w:val="left"/>
        <w:rPr>
          <w:rFonts w:asciiTheme="minorBidi" w:hAnsiTheme="minorBidi" w:cstheme="minorBidi"/>
          <w:noProof/>
          <w:lang w:val="da-DK"/>
        </w:rPr>
      </w:pPr>
    </w:p>
    <w:p w14:paraId="3AB673E6" w14:textId="4C90B601" w:rsidR="00C00BE6" w:rsidRPr="00B12870" w:rsidRDefault="00C00BE6" w:rsidP="00A37A87">
      <w:pPr>
        <w:pStyle w:val="Heading3"/>
        <w:rPr>
          <w:rFonts w:asciiTheme="minorBidi" w:eastAsia="Times New Roman" w:hAnsiTheme="minorBidi" w:cstheme="minorBidi"/>
          <w:bCs w:val="0"/>
          <w:noProof/>
          <w:color w:val="auto"/>
          <w:szCs w:val="24"/>
        </w:rPr>
      </w:pPr>
      <w:bookmarkStart w:id="344" w:name="_Ref96585667"/>
      <w:bookmarkStart w:id="345" w:name="_Hlk97757151"/>
      <w:r w:rsidRPr="00B12870">
        <w:rPr>
          <w:rFonts w:asciiTheme="minorBidi" w:eastAsia="Times New Roman" w:hAnsiTheme="minorBidi" w:cstheme="minorBidi"/>
          <w:noProof/>
          <w:color w:val="auto"/>
          <w:szCs w:val="24"/>
          <w:lang w:val="da"/>
        </w:rPr>
        <w:lastRenderedPageBreak/>
        <w:t>Rapport &gt; Detaljeret rapport</w:t>
      </w:r>
      <w:bookmarkEnd w:id="344"/>
    </w:p>
    <w:p w14:paraId="66A32AA3" w14:textId="77777777" w:rsidR="00127757" w:rsidRPr="00B12870" w:rsidRDefault="00127757" w:rsidP="00B66840">
      <w:pPr>
        <w:rPr>
          <w:rFonts w:asciiTheme="minorBidi" w:hAnsiTheme="minorBidi" w:cstheme="minorBidi"/>
          <w:bCs/>
        </w:rPr>
      </w:pPr>
    </w:p>
    <w:p w14:paraId="04890811" w14:textId="7AC2E2C3" w:rsidR="00C00BE6" w:rsidRPr="00B12870" w:rsidRDefault="00C00BE6" w:rsidP="00C00BE6">
      <w:pPr>
        <w:rPr>
          <w:rFonts w:asciiTheme="minorBidi" w:hAnsiTheme="minorBidi" w:cstheme="minorBidi"/>
          <w:bCs/>
        </w:rPr>
      </w:pPr>
      <w:bookmarkStart w:id="346" w:name="_Hlk97757231"/>
      <w:r w:rsidRPr="00B12870">
        <w:rPr>
          <w:rFonts w:asciiTheme="minorBidi" w:hAnsiTheme="minorBidi" w:cstheme="minorBidi"/>
          <w:lang w:val="da"/>
        </w:rPr>
        <w:t xml:space="preserve">Denne rapports første side er den samme som første side i søvnrapporten. Resten af ​​rapportens sider præsenterer </w:t>
      </w:r>
      <w:r w:rsidRPr="00B12870">
        <w:rPr>
          <w:rFonts w:asciiTheme="minorBidi" w:hAnsiTheme="minorBidi" w:cstheme="minorBidi"/>
          <w:noProof/>
          <w:lang w:val="da"/>
        </w:rPr>
        <w:t xml:space="preserve">grafiske visninger af vejrtrækningsbegivenheder, snorken og kropspositionsdiagram (hvis der blev brugt en snorke-/kropspositionssensor), Iltmætning, puls, PAT-amplitude, Vågen/let søvn/dyb søvn og REM-stadier. </w:t>
      </w:r>
      <w:r w:rsidRPr="00B12870">
        <w:rPr>
          <w:rFonts w:asciiTheme="minorBidi" w:hAnsiTheme="minorBidi" w:cstheme="minorBidi"/>
          <w:b/>
          <w:bCs/>
          <w:noProof/>
          <w:lang w:val="da"/>
        </w:rPr>
        <w:t xml:space="preserve">Hver side repræsenterer </w:t>
      </w:r>
      <w:r w:rsidRPr="00B12870">
        <w:rPr>
          <w:rFonts w:asciiTheme="minorBidi" w:hAnsiTheme="minorBidi" w:cstheme="minorBidi"/>
          <w:b/>
          <w:bCs/>
          <w:lang w:val="da"/>
        </w:rPr>
        <w:t>en times søvntid</w:t>
      </w:r>
      <w:r w:rsidRPr="00B12870">
        <w:rPr>
          <w:rFonts w:asciiTheme="minorBidi" w:hAnsiTheme="minorBidi" w:cstheme="minorBidi"/>
          <w:b/>
          <w:bCs/>
          <w:noProof/>
          <w:lang w:val="da"/>
        </w:rPr>
        <w:t>.</w:t>
      </w:r>
      <w:bookmarkEnd w:id="346"/>
      <w:bookmarkEnd w:id="345"/>
    </w:p>
    <w:p w14:paraId="263BBD14" w14:textId="6E08758B" w:rsidR="00C00BE6" w:rsidRPr="00B12870" w:rsidRDefault="00C00BE6" w:rsidP="00C00BE6">
      <w:pPr>
        <w:widowControl/>
        <w:jc w:val="left"/>
        <w:rPr>
          <w:rFonts w:asciiTheme="minorBidi" w:hAnsiTheme="minorBidi" w:cstheme="minorBidi"/>
          <w:noProof/>
        </w:rPr>
      </w:pPr>
    </w:p>
    <w:p w14:paraId="6129CA9B" w14:textId="1F6B4F47" w:rsidR="00A37A87" w:rsidRPr="00B12870" w:rsidRDefault="00A37A87" w:rsidP="00A37A87">
      <w:pPr>
        <w:pStyle w:val="Heading3"/>
        <w:rPr>
          <w:rFonts w:asciiTheme="minorBidi" w:eastAsia="Times New Roman" w:hAnsiTheme="minorBidi" w:cstheme="minorBidi"/>
          <w:bCs w:val="0"/>
          <w:noProof/>
          <w:color w:val="auto"/>
          <w:szCs w:val="24"/>
          <w:lang w:val="da-DK"/>
        </w:rPr>
      </w:pPr>
      <w:bookmarkStart w:id="347" w:name="_Hlk97757352"/>
      <w:r w:rsidRPr="00B12870">
        <w:rPr>
          <w:rFonts w:asciiTheme="minorBidi" w:eastAsia="Times New Roman" w:hAnsiTheme="minorBidi" w:cstheme="minorBidi"/>
          <w:noProof/>
          <w:color w:val="auto"/>
          <w:szCs w:val="24"/>
          <w:lang w:val="da"/>
        </w:rPr>
        <w:t>Rapport &gt; Sammenfattende rapport for flere nætter</w:t>
      </w:r>
      <w:bookmarkEnd w:id="347"/>
    </w:p>
    <w:p w14:paraId="72CD2BAF" w14:textId="77777777" w:rsidR="00127757" w:rsidRPr="00B12870" w:rsidRDefault="00127757" w:rsidP="00B66840">
      <w:pPr>
        <w:rPr>
          <w:rFonts w:asciiTheme="minorBidi" w:hAnsiTheme="minorBidi" w:cstheme="minorBidi"/>
          <w:bCs/>
          <w:lang w:val="da-DK"/>
        </w:rPr>
      </w:pPr>
    </w:p>
    <w:p w14:paraId="55924D4E" w14:textId="62FB4BB5" w:rsidR="00A37A87" w:rsidRPr="00B12870" w:rsidRDefault="00CD7A76" w:rsidP="00B66840">
      <w:pPr>
        <w:widowControl/>
        <w:jc w:val="left"/>
        <w:rPr>
          <w:rFonts w:asciiTheme="minorBidi" w:hAnsiTheme="minorBidi" w:cstheme="minorBidi"/>
          <w:noProof/>
          <w:lang w:val="da-DK"/>
        </w:rPr>
      </w:pPr>
      <w:r w:rsidRPr="00B12870">
        <w:rPr>
          <w:rFonts w:asciiTheme="minorBidi" w:hAnsiTheme="minorBidi" w:cstheme="minorBidi"/>
          <w:lang w:val="da"/>
        </w:rPr>
        <w:t xml:space="preserve">Denne sammenfattende rapport præsenterer statistikker over flere nætters søvn. Den er kun aktiveret, hvis den aktuelt åbnede undersøgelse indeholder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lang w:val="da"/>
        </w:rPr>
        <w:t xml:space="preserve">-data om flere nætter (se afsnittet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REF _Ref96583413 \r \h  \* MERGEFORMAT </w:instrText>
      </w:r>
      <w:r w:rsidRPr="00B12870">
        <w:rPr>
          <w:rFonts w:asciiTheme="minorBidi" w:hAnsiTheme="minorBidi" w:cstheme="minorBidi"/>
          <w:lang w:val="da"/>
        </w:rPr>
      </w:r>
      <w:r w:rsidRPr="00B12870">
        <w:rPr>
          <w:rFonts w:asciiTheme="minorBidi" w:hAnsiTheme="minorBidi" w:cstheme="minorBidi"/>
          <w:lang w:val="da"/>
        </w:rPr>
        <w:fldChar w:fldCharType="separate"/>
      </w:r>
      <w:r w:rsidRPr="00B12870">
        <w:rPr>
          <w:rFonts w:asciiTheme="minorBidi" w:hAnsiTheme="minorBidi" w:cstheme="minorBidi"/>
          <w:lang w:val="da"/>
        </w:rPr>
        <w:t>4.1.2.2</w:t>
      </w:r>
      <w:r w:rsidRPr="00B12870">
        <w:rPr>
          <w:rFonts w:asciiTheme="minorBidi" w:hAnsiTheme="minorBidi" w:cstheme="minorBidi"/>
          <w:lang w:val="da"/>
        </w:rPr>
        <w:fldChar w:fldCharType="end"/>
      </w:r>
      <w:r w:rsidRPr="00B12870">
        <w:rPr>
          <w:rFonts w:asciiTheme="minorBidi" w:hAnsiTheme="minorBidi" w:cstheme="minorBidi"/>
          <w:lang w:val="da"/>
        </w:rPr>
        <w:t xml:space="preserve"> vedrørende forberedelse af en ny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lang w:val="da"/>
        </w:rPr>
        <w:t xml:space="preserve">-undersøgelse med mulighed for flere nætter valgt). Rapporten indeholder op til 3 undersøgelser (en undersøgelse pr. kolonne), hver med de samme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 ONE</w:t>
      </w:r>
      <w:r w:rsidRPr="00B12870">
        <w:rPr>
          <w:rFonts w:asciiTheme="minorBidi" w:hAnsiTheme="minorBidi" w:cstheme="minorBidi"/>
          <w:lang w:val="da"/>
        </w:rPr>
        <w:t>-enhedsoplysninger og patientstatistikoplysninger. En kolonne med gennemsnit af undersøgelsernes værdier (se nedenfor) er også inkluderet</w:t>
      </w:r>
    </w:p>
    <w:p w14:paraId="2AE3B234" w14:textId="77777777" w:rsidR="00933C89" w:rsidRPr="00B12870" w:rsidRDefault="00933C89" w:rsidP="007A31EA">
      <w:pPr>
        <w:pStyle w:val="Heading3"/>
        <w:rPr>
          <w:rFonts w:asciiTheme="minorBidi" w:hAnsiTheme="minorBidi" w:cstheme="minorBidi"/>
          <w:noProof/>
          <w:szCs w:val="24"/>
        </w:rPr>
      </w:pPr>
      <w:bookmarkStart w:id="348" w:name="_Toc534108112"/>
      <w:bookmarkStart w:id="349" w:name="_Toc513360313"/>
      <w:bookmarkStart w:id="350" w:name="_Toc513360297"/>
      <w:bookmarkStart w:id="351" w:name="_Toc534108097"/>
      <w:r w:rsidRPr="00B12870">
        <w:rPr>
          <w:rFonts w:asciiTheme="minorBidi" w:eastAsia="Times New Roman" w:hAnsiTheme="minorBidi" w:cstheme="minorBidi"/>
          <w:noProof/>
          <w:color w:val="auto"/>
          <w:szCs w:val="24"/>
          <w:lang w:val="da"/>
        </w:rPr>
        <w:t>Print</w:t>
      </w:r>
      <w:bookmarkEnd w:id="348"/>
      <w:bookmarkEnd w:id="349"/>
    </w:p>
    <w:p w14:paraId="7C3844B0" w14:textId="77777777" w:rsidR="00933C89" w:rsidRPr="00B12870" w:rsidRDefault="00933C89">
      <w:pPr>
        <w:rPr>
          <w:rFonts w:asciiTheme="minorBidi" w:hAnsiTheme="minorBidi" w:cstheme="minorBidi"/>
          <w:noProof/>
        </w:rPr>
      </w:pP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"Print" </w:instrText>
      </w:r>
      <w:r w:rsidRPr="00B12870">
        <w:rPr>
          <w:rFonts w:asciiTheme="minorBidi" w:hAnsiTheme="minorBidi" w:cstheme="minorBidi"/>
          <w:noProof/>
          <w:lang w:val="da"/>
        </w:rPr>
        <w:fldChar w:fldCharType="end"/>
      </w:r>
    </w:p>
    <w:p w14:paraId="15B015F1" w14:textId="5D943E49" w:rsidR="00933C89" w:rsidRPr="00B12870" w:rsidRDefault="00933C89" w:rsidP="00401ABF">
      <w:pPr>
        <w:widowControl/>
        <w:rPr>
          <w:rFonts w:asciiTheme="minorBidi" w:hAnsiTheme="minorBidi" w:cstheme="minorBidi"/>
          <w:noProof/>
          <w:lang w:val="da-DK"/>
        </w:rPr>
      </w:pPr>
      <w:r w:rsidRPr="00B12870">
        <w:rPr>
          <w:rFonts w:asciiTheme="minorBidi" w:hAnsiTheme="minorBidi" w:cstheme="minorBidi"/>
          <w:noProof/>
          <w:lang w:val="da"/>
        </w:rPr>
        <w:t xml:space="preserve">Studiesignalerne registreret af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og zzzPAT-analysen kan udskrives af:</w:t>
      </w:r>
    </w:p>
    <w:p w14:paraId="1F4677B9" w14:textId="7037A67D" w:rsidR="00933C89" w:rsidRPr="00B12870" w:rsidRDefault="00933C89">
      <w:pPr>
        <w:widowControl/>
        <w:rPr>
          <w:rFonts w:asciiTheme="minorBidi" w:hAnsiTheme="minorBidi" w:cstheme="minorBidi"/>
          <w:noProof/>
          <w:lang w:val="da-DK"/>
        </w:rPr>
      </w:pPr>
      <w:r w:rsidRPr="00B12870">
        <w:rPr>
          <w:rFonts w:asciiTheme="minorBidi" w:hAnsiTheme="minorBidi" w:cstheme="minorBidi"/>
          <w:noProof/>
          <w:lang w:val="da"/>
        </w:rPr>
        <w:t xml:space="preserve">Enten klikkes der på printerikonet </w:t>
      </w:r>
      <w:r w:rsidRPr="00B12870">
        <w:rPr>
          <w:rFonts w:asciiTheme="minorBidi" w:hAnsiTheme="minorBidi" w:cstheme="minorBidi"/>
          <w:noProof/>
          <w:snapToGrid w:val="0"/>
          <w:lang w:val="da"/>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sidRPr="00B12870">
        <w:rPr>
          <w:rFonts w:asciiTheme="minorBidi" w:hAnsiTheme="minorBidi" w:cstheme="minorBidi"/>
          <w:noProof/>
          <w:snapToGrid w:val="0"/>
          <w:lang w:val="da"/>
        </w:rPr>
        <w:t xml:space="preserve"> på værktøjslinjen eller ved at vælge </w:t>
      </w:r>
      <w:r w:rsidRPr="00B12870">
        <w:rPr>
          <w:rFonts w:asciiTheme="minorBidi" w:hAnsiTheme="minorBidi" w:cstheme="minorBidi"/>
          <w:b/>
          <w:bCs/>
          <w:noProof/>
          <w:snapToGrid w:val="0"/>
          <w:lang w:val="da"/>
        </w:rPr>
        <w:t>Fil</w:t>
      </w:r>
      <w:r w:rsidRPr="00B12870">
        <w:rPr>
          <w:rFonts w:asciiTheme="minorBidi" w:hAnsiTheme="minorBidi" w:cstheme="minorBidi"/>
          <w:b/>
          <w:bCs/>
          <w:noProof/>
          <w:lang w:val="da"/>
        </w:rPr>
        <w:t>&gt;Print</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noProof/>
          <w:snapToGrid w:val="0"/>
          <w:lang w:val="da"/>
        </w:rPr>
        <w:instrText>Fil</w:instrText>
      </w:r>
      <w:r w:rsidRPr="00B12870">
        <w:rPr>
          <w:rFonts w:asciiTheme="minorBidi" w:hAnsiTheme="minorBidi" w:cstheme="minorBidi"/>
          <w:noProof/>
          <w:lang w:val="da"/>
        </w:rPr>
        <w:instrText xml:space="preserve">&gt;Print"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w:t>
      </w:r>
    </w:p>
    <w:p w14:paraId="6D6BBE62" w14:textId="12A47BDF" w:rsidR="00933C89" w:rsidRPr="00B12870" w:rsidRDefault="00933C89" w:rsidP="00DD2F2B">
      <w:pPr>
        <w:widowControl/>
        <w:rPr>
          <w:rFonts w:asciiTheme="minorBidi" w:hAnsiTheme="minorBidi" w:cstheme="minorBidi"/>
          <w:noProof/>
          <w:lang w:val="da-DK"/>
        </w:rPr>
      </w:pPr>
      <w:r w:rsidRPr="00B12870">
        <w:rPr>
          <w:rFonts w:asciiTheme="minorBidi" w:hAnsiTheme="minorBidi" w:cstheme="minorBidi"/>
          <w:noProof/>
          <w:lang w:val="da"/>
        </w:rPr>
        <w:t>Brugeren har et antal muligheder for at printe:</w:t>
      </w:r>
    </w:p>
    <w:p w14:paraId="5973AF0F"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Udskrift af hele studiet</w:t>
      </w:r>
    </w:p>
    <w:p w14:paraId="460FBD39"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Udskrift af skærmen</w:t>
      </w:r>
    </w:p>
    <w:p w14:paraId="64DB0753" w14:textId="77777777" w:rsidR="00933C89" w:rsidRPr="00B12870" w:rsidRDefault="00933C89" w:rsidP="00BA1256">
      <w:pPr>
        <w:pStyle w:val="Bullet1"/>
        <w:rPr>
          <w:rFonts w:asciiTheme="minorBidi" w:hAnsiTheme="minorBidi" w:cstheme="minorBidi"/>
          <w:noProof/>
          <w:lang w:val="da-DK"/>
        </w:rPr>
      </w:pPr>
      <w:r w:rsidRPr="00B12870">
        <w:rPr>
          <w:rFonts w:asciiTheme="minorBidi" w:hAnsiTheme="minorBidi" w:cstheme="minorBidi"/>
          <w:noProof/>
          <w:lang w:val="da"/>
        </w:rPr>
        <w:t>Udskrift af specifikke sektioner defineret af et tidsrum</w:t>
      </w:r>
    </w:p>
    <w:p w14:paraId="41B4F044" w14:textId="77777777" w:rsidR="00933C89" w:rsidRPr="00B12870" w:rsidRDefault="00933C89" w:rsidP="00BA1256">
      <w:pPr>
        <w:pStyle w:val="Bullet1"/>
        <w:rPr>
          <w:rFonts w:asciiTheme="minorBidi" w:hAnsiTheme="minorBidi" w:cstheme="minorBidi"/>
          <w:noProof/>
        </w:rPr>
      </w:pPr>
      <w:r w:rsidRPr="00B12870">
        <w:rPr>
          <w:rFonts w:asciiTheme="minorBidi" w:hAnsiTheme="minorBidi" w:cstheme="minorBidi"/>
          <w:noProof/>
          <w:lang w:val="da"/>
        </w:rPr>
        <w:t>Udskrift af specifikke kanaler</w:t>
      </w:r>
    </w:p>
    <w:p w14:paraId="557236DF" w14:textId="77777777" w:rsidR="00933C89" w:rsidRPr="00B12870" w:rsidRDefault="00933C89">
      <w:pPr>
        <w:widowControl/>
        <w:rPr>
          <w:rFonts w:asciiTheme="minorBidi" w:hAnsiTheme="minorBidi" w:cstheme="minorBidi"/>
          <w:noProof/>
        </w:rPr>
      </w:pPr>
    </w:p>
    <w:p w14:paraId="323ACE19" w14:textId="7D705AFD" w:rsidR="00933C89" w:rsidRPr="00B12870" w:rsidRDefault="00933C89">
      <w:pPr>
        <w:pStyle w:val="Heading1"/>
        <w:rPr>
          <w:rFonts w:asciiTheme="minorBidi" w:hAnsiTheme="minorBidi" w:cstheme="minorBidi"/>
          <w:noProof/>
        </w:rPr>
      </w:pPr>
      <w:bookmarkStart w:id="352" w:name="_Toc75938739"/>
      <w:bookmarkStart w:id="353" w:name="_Toc396387047"/>
      <w:bookmarkStart w:id="354" w:name="_Ref6148213"/>
      <w:bookmarkStart w:id="355" w:name="_Toc534108109"/>
      <w:bookmarkStart w:id="356" w:name="_Toc513360310"/>
      <w:bookmarkStart w:id="357" w:name="_Toc125360439"/>
      <w:bookmarkEnd w:id="350"/>
      <w:bookmarkEnd w:id="351"/>
      <w:r w:rsidRPr="00B12870">
        <w:rPr>
          <w:rFonts w:asciiTheme="minorBidi" w:hAnsiTheme="minorBidi" w:cstheme="minorBidi"/>
          <w:bCs/>
          <w:noProof/>
          <w:lang w:val="da"/>
        </w:rPr>
        <w:lastRenderedPageBreak/>
        <w:t>Eksport af data</w:t>
      </w:r>
      <w:bookmarkEnd w:id="352"/>
      <w:bookmarkEnd w:id="353"/>
      <w:bookmarkEnd w:id="354"/>
      <w:bookmarkEnd w:id="355"/>
      <w:bookmarkEnd w:id="356"/>
      <w:bookmarkEnd w:id="357"/>
    </w:p>
    <w:p w14:paraId="6253483A" w14:textId="77777777" w:rsidR="0037315F" w:rsidRPr="00B12870" w:rsidRDefault="0037315F" w:rsidP="0037315F">
      <w:pPr>
        <w:widowControl/>
        <w:rPr>
          <w:rFonts w:asciiTheme="minorBidi" w:hAnsiTheme="minorBidi" w:cstheme="minorBidi"/>
          <w:noProof/>
          <w:lang w:val="da-DK"/>
        </w:rPr>
      </w:pPr>
      <w:r w:rsidRPr="00B12870">
        <w:rPr>
          <w:rFonts w:asciiTheme="minorBidi" w:hAnsiTheme="minorBidi" w:cstheme="minorBidi"/>
          <w:noProof/>
          <w:lang w:val="da"/>
        </w:rPr>
        <w:t>Se udvidet og illustreret vejledning for detaljeret beskrivelse</w:t>
      </w:r>
    </w:p>
    <w:p w14:paraId="707F13FC" w14:textId="77777777" w:rsidR="00933C89" w:rsidRPr="00B12870" w:rsidRDefault="00933C89">
      <w:pPr>
        <w:pStyle w:val="Heading1"/>
        <w:rPr>
          <w:rFonts w:asciiTheme="minorBidi" w:hAnsiTheme="minorBidi" w:cstheme="minorBidi"/>
          <w:noProof/>
          <w:kern w:val="0"/>
          <w:sz w:val="28"/>
          <w:szCs w:val="22"/>
        </w:rPr>
      </w:pPr>
      <w:bookmarkStart w:id="358" w:name="_Toc23069150"/>
      <w:bookmarkStart w:id="359" w:name="_Toc75938740"/>
      <w:bookmarkStart w:id="360" w:name="_Toc396387056"/>
      <w:bookmarkStart w:id="361" w:name="_Toc125360440"/>
      <w:bookmarkStart w:id="362" w:name="_Ref6912350"/>
      <w:bookmarkEnd w:id="358"/>
      <w:r w:rsidRPr="00B12870">
        <w:rPr>
          <w:rFonts w:asciiTheme="minorBidi" w:hAnsiTheme="minorBidi" w:cstheme="minorBidi"/>
          <w:bCs/>
          <w:noProof/>
          <w:lang w:val="da"/>
        </w:rPr>
        <w:lastRenderedPageBreak/>
        <w:t>Værktøjer</w:t>
      </w:r>
      <w:bookmarkEnd w:id="359"/>
      <w:bookmarkEnd w:id="360"/>
      <w:bookmarkEnd w:id="361"/>
    </w:p>
    <w:p w14:paraId="2016D7F6" w14:textId="77777777" w:rsidR="0037315F" w:rsidRPr="00B12870" w:rsidRDefault="0037315F" w:rsidP="0037315F">
      <w:pPr>
        <w:widowControl/>
        <w:rPr>
          <w:rFonts w:asciiTheme="minorBidi" w:hAnsiTheme="minorBidi" w:cstheme="minorBidi"/>
          <w:noProof/>
          <w:lang w:val="da-DK"/>
        </w:rPr>
      </w:pPr>
      <w:bookmarkStart w:id="363" w:name="_Ref299442665"/>
      <w:bookmarkStart w:id="364" w:name="_Toc396387061"/>
      <w:bookmarkStart w:id="365" w:name="_Ref97006805"/>
      <w:r w:rsidRPr="00B12870">
        <w:rPr>
          <w:rFonts w:asciiTheme="minorBidi" w:hAnsiTheme="minorBidi" w:cstheme="minorBidi"/>
          <w:noProof/>
          <w:lang w:val="da"/>
        </w:rPr>
        <w:t>Se udvidet og illustreret vejledning for detaljeret beskrivelse</w:t>
      </w:r>
    </w:p>
    <w:bookmarkEnd w:id="363"/>
    <w:bookmarkEnd w:id="364"/>
    <w:bookmarkEnd w:id="365"/>
    <w:p w14:paraId="46584B14" w14:textId="77777777" w:rsidR="00F7460D" w:rsidRPr="00B12870" w:rsidRDefault="00F7460D" w:rsidP="00E239A8">
      <w:pPr>
        <w:rPr>
          <w:rFonts w:asciiTheme="minorBidi" w:hAnsiTheme="minorBidi" w:cstheme="minorBidi"/>
          <w:lang w:val="da-DK"/>
        </w:rPr>
      </w:pPr>
    </w:p>
    <w:p w14:paraId="44451E66" w14:textId="77777777" w:rsidR="00933C89" w:rsidRPr="00B12870" w:rsidRDefault="00933C89">
      <w:pPr>
        <w:pStyle w:val="Heading1"/>
        <w:rPr>
          <w:rFonts w:asciiTheme="minorBidi" w:hAnsiTheme="minorBidi" w:cstheme="minorBidi"/>
          <w:noProof/>
        </w:rPr>
      </w:pPr>
      <w:bookmarkStart w:id="366" w:name="_Toc75938741"/>
      <w:bookmarkStart w:id="367" w:name="_Toc396387065"/>
      <w:bookmarkStart w:id="368" w:name="_Toc125360441"/>
      <w:r w:rsidRPr="00B12870">
        <w:rPr>
          <w:rFonts w:asciiTheme="minorBidi" w:hAnsiTheme="minorBidi" w:cstheme="minorBidi"/>
          <w:bCs/>
          <w:noProof/>
          <w:lang w:val="da"/>
        </w:rPr>
        <w:lastRenderedPageBreak/>
        <w:t>Database-hjælpeprogram</w:t>
      </w:r>
      <w:bookmarkEnd w:id="366"/>
      <w:bookmarkEnd w:id="367"/>
      <w:bookmarkEnd w:id="362"/>
      <w:bookmarkEnd w:id="368"/>
      <w:r w:rsidRPr="00B12870">
        <w:rPr>
          <w:rFonts w:asciiTheme="minorBidi" w:hAnsiTheme="minorBidi" w:cstheme="minorBidi"/>
          <w:bCs/>
          <w:noProof/>
          <w:lang w:val="da"/>
        </w:rPr>
        <w:fldChar w:fldCharType="begin"/>
      </w:r>
      <w:r w:rsidRPr="00B12870">
        <w:rPr>
          <w:rFonts w:asciiTheme="minorBidi" w:hAnsiTheme="minorBidi" w:cstheme="minorBidi"/>
          <w:bCs/>
          <w:noProof/>
          <w:lang w:val="da"/>
        </w:rPr>
        <w:instrText xml:space="preserve"> XE "Database-hjælpeprogram" </w:instrText>
      </w:r>
      <w:r w:rsidRPr="00B12870">
        <w:rPr>
          <w:rFonts w:asciiTheme="minorBidi" w:hAnsiTheme="minorBidi" w:cstheme="minorBidi"/>
          <w:b w:val="0"/>
          <w:noProof/>
          <w:lang w:val="da"/>
        </w:rPr>
        <w:fldChar w:fldCharType="end"/>
      </w:r>
    </w:p>
    <w:p w14:paraId="6DA470A9" w14:textId="77777777" w:rsidR="0037315F" w:rsidRPr="00B12870" w:rsidRDefault="0037315F" w:rsidP="0037315F">
      <w:pPr>
        <w:widowControl/>
        <w:rPr>
          <w:rFonts w:asciiTheme="minorBidi" w:hAnsiTheme="minorBidi" w:cstheme="minorBidi"/>
          <w:noProof/>
          <w:lang w:val="da-DK"/>
        </w:rPr>
      </w:pPr>
      <w:bookmarkStart w:id="369" w:name="_Hlk101182353"/>
      <w:r w:rsidRPr="00B12870">
        <w:rPr>
          <w:rFonts w:asciiTheme="minorBidi" w:hAnsiTheme="minorBidi" w:cstheme="minorBidi"/>
          <w:noProof/>
          <w:lang w:val="da"/>
        </w:rPr>
        <w:t>Se udvidet og illustreret vejledning for detaljeret beskrivelse</w:t>
      </w:r>
    </w:p>
    <w:p w14:paraId="7DDECB58" w14:textId="77777777" w:rsidR="00933C89" w:rsidRPr="00B12870" w:rsidRDefault="00933C89">
      <w:pPr>
        <w:pStyle w:val="Heading1"/>
        <w:rPr>
          <w:rFonts w:asciiTheme="minorBidi" w:hAnsiTheme="minorBidi" w:cstheme="minorBidi"/>
          <w:noProof/>
        </w:rPr>
      </w:pPr>
      <w:bookmarkStart w:id="370" w:name="_Toc23069153"/>
      <w:bookmarkStart w:id="371" w:name="_Toc534108125"/>
      <w:bookmarkStart w:id="372" w:name="_Toc75938742"/>
      <w:bookmarkStart w:id="373" w:name="_Toc396387069"/>
      <w:bookmarkStart w:id="374" w:name="_Toc125360442"/>
      <w:bookmarkStart w:id="375" w:name="_Toc513360315"/>
      <w:bookmarkEnd w:id="370"/>
      <w:bookmarkEnd w:id="369"/>
      <w:r w:rsidRPr="00B12870">
        <w:rPr>
          <w:rFonts w:asciiTheme="minorBidi" w:hAnsiTheme="minorBidi" w:cstheme="minorBidi"/>
          <w:bCs/>
          <w:noProof/>
          <w:lang w:val="da"/>
        </w:rPr>
        <w:lastRenderedPageBreak/>
        <w:t>Fejlfinding</w:t>
      </w:r>
      <w:bookmarkEnd w:id="371"/>
      <w:bookmarkEnd w:id="372"/>
      <w:bookmarkEnd w:id="373"/>
      <w:bookmarkEnd w:id="374"/>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648"/>
        <w:gridCol w:w="4279"/>
      </w:tblGrid>
      <w:tr w:rsidR="00933C89" w:rsidRPr="00B1287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B12870" w:rsidRDefault="00933C89">
            <w:pPr>
              <w:keepNext/>
              <w:widowControl/>
              <w:jc w:val="left"/>
              <w:rPr>
                <w:rFonts w:asciiTheme="minorBidi" w:hAnsiTheme="minorBidi" w:cstheme="minorBidi"/>
                <w:b/>
                <w:bCs/>
                <w:noProof/>
              </w:rPr>
            </w:pPr>
            <w:r w:rsidRPr="00B12870">
              <w:rPr>
                <w:rFonts w:asciiTheme="minorBidi" w:hAnsiTheme="minorBidi" w:cstheme="minorBidi"/>
                <w:b/>
                <w:bCs/>
                <w:noProof/>
                <w:sz w:val="24"/>
                <w:szCs w:val="24"/>
                <w:lang w:val="da"/>
              </w:rPr>
              <w:t>Installation</w:t>
            </w:r>
          </w:p>
        </w:tc>
      </w:tr>
      <w:tr w:rsidR="00933C89" w:rsidRPr="00B1287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Problemer</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Mulige årsager</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Løsning</w:t>
            </w:r>
          </w:p>
        </w:tc>
      </w:tr>
      <w:tr w:rsidR="00933C89" w:rsidRPr="00811E99"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zzzPAT-nstallation kan ikke køre.</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Autorun-funktionen i Windows er ikke aktiveret.</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Åben Min Computer&gt;zzzPAT CD og dobbeltklik på 'Setup.exe'.</w:t>
            </w:r>
          </w:p>
        </w:tc>
      </w:tr>
      <w:tr w:rsidR="00933C89" w:rsidRPr="00811E99"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B12870" w:rsidRDefault="00933C89">
            <w:pPr>
              <w:keepNext/>
              <w:widowControl/>
              <w:ind w:left="0"/>
              <w:jc w:val="left"/>
              <w:rPr>
                <w:rFonts w:asciiTheme="minorBidi" w:hAnsiTheme="minorBidi" w:cstheme="minorBidi"/>
                <w:noProof/>
                <w:lang w:val="da-DK"/>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Windows-versionen er ikke kompatibel med zzzPAT.</w:t>
            </w:r>
          </w:p>
          <w:p w14:paraId="788E7F8E" w14:textId="77777777" w:rsidR="00933C89" w:rsidRPr="00B12870" w:rsidRDefault="00933C89">
            <w:pPr>
              <w:keepNext/>
              <w:widowControl/>
              <w:ind w:left="0"/>
              <w:jc w:val="left"/>
              <w:rPr>
                <w:rFonts w:asciiTheme="minorBidi" w:hAnsiTheme="minorBidi" w:cstheme="minorBidi"/>
                <w:noProof/>
                <w:lang w:val="da-DK"/>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B12870" w:rsidRDefault="00AE34E7">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Brug en PC med et passende operativsystem.</w:t>
            </w:r>
          </w:p>
        </w:tc>
      </w:tr>
      <w:tr w:rsidR="00933C89" w:rsidRPr="00811E99"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B12870" w:rsidRDefault="00933C89">
            <w:pPr>
              <w:keepNext/>
              <w:widowControl/>
              <w:ind w:left="0"/>
              <w:jc w:val="left"/>
              <w:rPr>
                <w:rFonts w:asciiTheme="minorBidi" w:hAnsiTheme="minorBidi" w:cstheme="minorBidi"/>
                <w:noProof/>
                <w:lang w:val="da-DK"/>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B12870" w:rsidRDefault="00933C89">
            <w:pPr>
              <w:keepNext/>
              <w:widowControl/>
              <w:ind w:left="0"/>
              <w:jc w:val="left"/>
              <w:rPr>
                <w:rFonts w:asciiTheme="minorBidi" w:hAnsiTheme="minorBidi" w:cstheme="minorBidi"/>
                <w:noProof/>
              </w:rPr>
            </w:pPr>
            <w:r w:rsidRPr="00B12870">
              <w:rPr>
                <w:rFonts w:asciiTheme="minorBidi" w:hAnsiTheme="minorBidi" w:cstheme="minorBidi"/>
                <w:noProof/>
                <w:lang w:val="da"/>
              </w:rPr>
              <w:t>Hardware-konfiguration under minimumskravet.</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Skal have mindst 128 MB RAM og en Pentium-processor for at zzzPAT- installationen kan køre.</w:t>
            </w:r>
          </w:p>
        </w:tc>
      </w:tr>
      <w:tr w:rsidR="003E1EC6" w:rsidRPr="00811E99"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B12870" w:rsidRDefault="003E1EC6" w:rsidP="00861CB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zzzPAT kan ikke genkende WatchPAT</w:t>
            </w:r>
          </w:p>
          <w:p w14:paraId="417DDA6E" w14:textId="77777777" w:rsidR="00890117" w:rsidRPr="00B12870" w:rsidRDefault="00890117" w:rsidP="00861CB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(Kun WP200)</w:t>
            </w:r>
          </w:p>
        </w:tc>
        <w:tc>
          <w:tcPr>
            <w:tcW w:w="2700" w:type="dxa"/>
            <w:tcBorders>
              <w:top w:val="single" w:sz="4" w:space="0" w:color="auto"/>
              <w:left w:val="single" w:sz="4" w:space="0" w:color="auto"/>
              <w:right w:val="single" w:sz="4" w:space="0" w:color="auto"/>
            </w:tcBorders>
          </w:tcPr>
          <w:p w14:paraId="14317B71" w14:textId="77777777" w:rsidR="003E1EC6" w:rsidRPr="00B12870" w:rsidRDefault="003E1EC6">
            <w:pPr>
              <w:keepNext/>
              <w:widowControl/>
              <w:ind w:left="0"/>
              <w:jc w:val="left"/>
              <w:rPr>
                <w:rFonts w:asciiTheme="minorBidi" w:hAnsiTheme="minorBidi" w:cstheme="minorBidi"/>
                <w:noProof/>
                <w:lang w:val="da-DK"/>
              </w:rPr>
            </w:pPr>
          </w:p>
          <w:p w14:paraId="49594A7C" w14:textId="77777777" w:rsidR="003E1EC6" w:rsidRPr="00B12870" w:rsidRDefault="003E1EC6" w:rsidP="00B26EBE">
            <w:pPr>
              <w:keepNext/>
              <w:ind w:left="0"/>
              <w:jc w:val="left"/>
              <w:rPr>
                <w:rFonts w:asciiTheme="minorBidi" w:hAnsiTheme="minorBidi" w:cstheme="minorBidi"/>
                <w:noProof/>
              </w:rPr>
            </w:pPr>
            <w:r w:rsidRPr="00B12870">
              <w:rPr>
                <w:rFonts w:asciiTheme="minorBidi" w:hAnsiTheme="minorBidi" w:cstheme="minorBidi"/>
                <w:noProof/>
                <w:lang w:val="da"/>
              </w:rPr>
              <w:t>USB-drive skal redefineres.</w:t>
            </w:r>
          </w:p>
        </w:tc>
        <w:tc>
          <w:tcPr>
            <w:tcW w:w="4428" w:type="dxa"/>
            <w:tcBorders>
              <w:top w:val="single" w:sz="4" w:space="0" w:color="auto"/>
              <w:left w:val="single" w:sz="4" w:space="0" w:color="auto"/>
              <w:right w:val="single" w:sz="4" w:space="0" w:color="auto"/>
            </w:tcBorders>
          </w:tcPr>
          <w:p w14:paraId="018B45E0" w14:textId="77777777" w:rsidR="003E1EC6" w:rsidRPr="00B12870" w:rsidRDefault="003E1EC6" w:rsidP="00CE1E31">
            <w:pPr>
              <w:keepNext/>
              <w:widowControl/>
              <w:ind w:left="0"/>
              <w:jc w:val="left"/>
              <w:rPr>
                <w:rFonts w:asciiTheme="minorBidi" w:hAnsiTheme="minorBidi" w:cstheme="minorBidi"/>
                <w:noProof/>
                <w:lang w:val="da-DK"/>
              </w:rPr>
            </w:pPr>
          </w:p>
          <w:p w14:paraId="57045926" w14:textId="77777777" w:rsidR="003E1EC6" w:rsidRPr="00B12870" w:rsidRDefault="003E1EC6" w:rsidP="007A31EA">
            <w:pPr>
              <w:keepNext/>
              <w:ind w:left="0"/>
              <w:jc w:val="left"/>
              <w:rPr>
                <w:rFonts w:asciiTheme="minorBidi" w:hAnsiTheme="minorBidi" w:cstheme="minorBidi"/>
                <w:noProof/>
                <w:lang w:val="da-DK"/>
              </w:rPr>
            </w:pPr>
            <w:r w:rsidRPr="00B12870">
              <w:rPr>
                <w:rFonts w:asciiTheme="minorBidi" w:hAnsiTheme="minorBidi" w:cstheme="minorBidi"/>
                <w:noProof/>
                <w:lang w:val="da"/>
              </w:rPr>
              <w:t>Vælg opsætning-&gt; "Vælg WatchPAT Drive".  Indsæt WatchPAT-enheden i USB-drivet.</w:t>
            </w:r>
          </w:p>
          <w:p w14:paraId="5CDCD82D" w14:textId="77777777" w:rsidR="003E1EC6" w:rsidRPr="00B12870" w:rsidRDefault="003E1EC6" w:rsidP="007A31EA">
            <w:pPr>
              <w:keepNext/>
              <w:ind w:left="0"/>
              <w:jc w:val="left"/>
              <w:rPr>
                <w:rFonts w:asciiTheme="minorBidi" w:hAnsiTheme="minorBidi" w:cstheme="minorBidi"/>
                <w:noProof/>
                <w:lang w:val="da-DK"/>
              </w:rPr>
            </w:pPr>
            <w:r w:rsidRPr="00B12870">
              <w:rPr>
                <w:rFonts w:asciiTheme="minorBidi" w:hAnsiTheme="minorBidi" w:cstheme="minorBidi"/>
                <w:noProof/>
                <w:lang w:val="da"/>
              </w:rPr>
              <w:t>Klik OK.</w:t>
            </w:r>
          </w:p>
          <w:p w14:paraId="1F5E25B2" w14:textId="77777777" w:rsidR="003E1EC6" w:rsidRPr="00B12870" w:rsidRDefault="003E1EC6" w:rsidP="007A31EA">
            <w:pPr>
              <w:keepNext/>
              <w:ind w:left="0"/>
              <w:jc w:val="left"/>
              <w:rPr>
                <w:rFonts w:asciiTheme="minorBidi" w:hAnsiTheme="minorBidi" w:cstheme="minorBidi"/>
                <w:noProof/>
                <w:lang w:val="da-DK"/>
              </w:rPr>
            </w:pPr>
            <w:r w:rsidRPr="00B12870">
              <w:rPr>
                <w:rFonts w:asciiTheme="minorBidi" w:hAnsiTheme="minorBidi" w:cstheme="minorBidi"/>
                <w:noProof/>
                <w:lang w:val="da"/>
              </w:rPr>
              <w:t>Meddelelsen "Systemet søger efter WatchPAT-enhed" skulle nu vises.</w:t>
            </w:r>
          </w:p>
          <w:p w14:paraId="79D8CDFD" w14:textId="77777777" w:rsidR="003E1EC6" w:rsidRPr="00B12870" w:rsidRDefault="003E1EC6" w:rsidP="007A31EA">
            <w:pPr>
              <w:keepNext/>
              <w:ind w:left="0"/>
              <w:jc w:val="left"/>
              <w:rPr>
                <w:rFonts w:asciiTheme="minorBidi" w:hAnsiTheme="minorBidi" w:cstheme="minorBidi"/>
                <w:noProof/>
                <w:lang w:val="da-DK"/>
              </w:rPr>
            </w:pPr>
            <w:r w:rsidRPr="00B12870">
              <w:rPr>
                <w:rFonts w:asciiTheme="minorBidi" w:hAnsiTheme="minorBidi" w:cstheme="minorBidi"/>
                <w:noProof/>
                <w:lang w:val="da"/>
              </w:rPr>
              <w:t>Til sidst bør der vises en liste med WP200-drevet.</w:t>
            </w:r>
          </w:p>
          <w:p w14:paraId="0D63692F" w14:textId="77777777" w:rsidR="003E1EC6" w:rsidRPr="00B12870" w:rsidRDefault="003E1EC6" w:rsidP="007A31EA">
            <w:pPr>
              <w:keepNext/>
              <w:ind w:left="0"/>
              <w:jc w:val="left"/>
              <w:rPr>
                <w:rFonts w:asciiTheme="minorBidi" w:hAnsiTheme="minorBidi" w:cstheme="minorBidi"/>
                <w:noProof/>
                <w:lang w:val="da-DK"/>
              </w:rPr>
            </w:pPr>
            <w:r w:rsidRPr="00B12870">
              <w:rPr>
                <w:rFonts w:asciiTheme="minorBidi" w:hAnsiTheme="minorBidi" w:cstheme="minorBidi"/>
                <w:noProof/>
                <w:lang w:val="da"/>
              </w:rPr>
              <w:t>Vælg WatchPAT-drev og klik OK.</w:t>
            </w:r>
          </w:p>
          <w:p w14:paraId="39C6F6BB" w14:textId="77777777" w:rsidR="003E1EC6" w:rsidRPr="00B12870" w:rsidRDefault="003E1EC6" w:rsidP="00593E34">
            <w:pPr>
              <w:keepNext/>
              <w:ind w:left="0"/>
              <w:jc w:val="left"/>
              <w:rPr>
                <w:rFonts w:asciiTheme="minorBidi" w:hAnsiTheme="minorBidi" w:cstheme="minorBidi"/>
                <w:noProof/>
                <w:lang w:val="da-DK"/>
              </w:rPr>
            </w:pPr>
          </w:p>
        </w:tc>
      </w:tr>
      <w:tr w:rsidR="00933C89" w:rsidRPr="00811E99"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Under Windows XP kan brugeren ikke indlæse studier eller betjene ‘Database-hjælpeprogram</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"Database-hjælpeprogram"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funktioner, selvom korrekte zzzPAT-brugerrettigheder er anvendt.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Brugeren har ikke skrivetilladelse til de drev, som disse programmer er placeret på.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Tjek brugerens skrivetilladelser pr. sektion og omdefiner efter behov. </w:t>
            </w:r>
          </w:p>
        </w:tc>
      </w:tr>
    </w:tbl>
    <w:p w14:paraId="1222F88F" w14:textId="2988176F" w:rsidR="00933C89" w:rsidRPr="00B12870" w:rsidRDefault="00933C89" w:rsidP="009D32F6">
      <w:pPr>
        <w:pStyle w:val="Caption"/>
        <w:rPr>
          <w:rFonts w:asciiTheme="minorBidi" w:hAnsiTheme="minorBidi" w:cstheme="minorBidi"/>
        </w:rPr>
      </w:pPr>
      <w:bookmarkStart w:id="376" w:name="_Toc30911225"/>
      <w:bookmarkStart w:id="377" w:name="_Toc396387171"/>
      <w:bookmarkStart w:id="378" w:name="_Toc125360447"/>
      <w:r w:rsidRPr="00B12870">
        <w:rPr>
          <w:rFonts w:asciiTheme="minorBidi" w:hAnsiTheme="minorBidi" w:cstheme="minorBidi"/>
          <w:lang w:val="da"/>
        </w:rPr>
        <w:t xml:space="preserve">Tabel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SEQ Table \* ARABIC </w:instrText>
      </w:r>
      <w:r w:rsidRPr="00B12870">
        <w:rPr>
          <w:rFonts w:asciiTheme="minorBidi" w:hAnsiTheme="minorBidi" w:cstheme="minorBidi"/>
          <w:lang w:val="da"/>
        </w:rPr>
        <w:fldChar w:fldCharType="separate"/>
      </w:r>
      <w:r w:rsidRPr="00B12870">
        <w:rPr>
          <w:rFonts w:asciiTheme="minorBidi" w:hAnsiTheme="minorBidi" w:cstheme="minorBidi"/>
          <w:lang w:val="da"/>
        </w:rPr>
        <w:t>1</w:t>
      </w:r>
      <w:r w:rsidRPr="00B12870">
        <w:rPr>
          <w:rFonts w:asciiTheme="minorBidi" w:hAnsiTheme="minorBidi" w:cstheme="minorBidi"/>
          <w:lang w:val="da"/>
        </w:rPr>
        <w:fldChar w:fldCharType="end"/>
      </w:r>
      <w:r w:rsidRPr="00B12870">
        <w:rPr>
          <w:rFonts w:asciiTheme="minorBidi" w:hAnsiTheme="minorBidi" w:cstheme="minorBidi"/>
          <w:lang w:val="da"/>
        </w:rPr>
        <w:t xml:space="preserve"> - Fejlfinding, Installation</w:t>
      </w:r>
      <w:bookmarkEnd w:id="376"/>
      <w:bookmarkEnd w:id="377"/>
      <w:bookmarkEnd w:id="378"/>
    </w:p>
    <w:p w14:paraId="62A64749" w14:textId="77777777" w:rsidR="00933C89" w:rsidRPr="00B12870" w:rsidRDefault="00933C89">
      <w:pPr>
        <w:rPr>
          <w:rFonts w:asciiTheme="minorBidi" w:hAnsiTheme="minorBidi" w:cstheme="minorBidi"/>
          <w:noProof/>
        </w:rPr>
      </w:pPr>
    </w:p>
    <w:p w14:paraId="2009A459" w14:textId="77777777" w:rsidR="00933C89" w:rsidRPr="00B12870" w:rsidRDefault="00933C89">
      <w:pPr>
        <w:rPr>
          <w:rFonts w:asciiTheme="minorBidi" w:hAnsiTheme="minorBidi" w:cstheme="minorBid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471"/>
        <w:gridCol w:w="4252"/>
      </w:tblGrid>
      <w:tr w:rsidR="00933C89" w:rsidRPr="00B1287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B12870" w:rsidRDefault="00933C89">
            <w:pPr>
              <w:keepNext/>
              <w:widowControl/>
              <w:jc w:val="left"/>
              <w:rPr>
                <w:rFonts w:asciiTheme="minorBidi" w:hAnsiTheme="minorBidi" w:cstheme="minorBidi"/>
                <w:b/>
                <w:bCs/>
                <w:noProof/>
              </w:rPr>
            </w:pPr>
            <w:bookmarkStart w:id="379" w:name="_Toc30911226"/>
            <w:bookmarkStart w:id="380" w:name="_Toc534108126"/>
            <w:bookmarkEnd w:id="375"/>
            <w:r w:rsidRPr="00B12870">
              <w:rPr>
                <w:rFonts w:asciiTheme="minorBidi" w:hAnsiTheme="minorBidi" w:cstheme="minorBidi"/>
                <w:b/>
                <w:bCs/>
                <w:noProof/>
                <w:lang w:val="da"/>
              </w:rPr>
              <w:t>zzzPAT</w:t>
            </w:r>
          </w:p>
        </w:tc>
      </w:tr>
      <w:tr w:rsidR="00933C89" w:rsidRPr="00B1287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Problemer</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Mulige årsager</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Løsning</w:t>
            </w:r>
          </w:p>
        </w:tc>
      </w:tr>
      <w:tr w:rsidR="00933C89" w:rsidRPr="00811E99"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b/>
                <w:bCs/>
                <w:noProof/>
                <w:lang w:val="da"/>
              </w:rPr>
              <w:t>Analyser&gt;Genindlæs studie og analyser</w:t>
            </w:r>
            <w:r w:rsidRPr="00B12870">
              <w:rPr>
                <w:rFonts w:asciiTheme="minorBidi" w:hAnsiTheme="minorBidi" w:cstheme="minorBidi"/>
                <w:noProof/>
                <w:lang w:val="da"/>
              </w:rPr>
              <w:t xml:space="preserve"> muligheden i zzzPAT-vinduet er frakoblet</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Brugeren har ikke tilladelse til at betjene denne funktion.</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zzzPAT-administratorer kan modificere en brugers udvidede rettigheder. </w:t>
            </w:r>
          </w:p>
        </w:tc>
      </w:tr>
      <w:tr w:rsidR="00933C89" w:rsidRPr="00811E99"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B12870" w:rsidRDefault="00933C89">
            <w:pPr>
              <w:widowControl/>
              <w:ind w:left="0"/>
              <w:jc w:val="left"/>
              <w:rPr>
                <w:rFonts w:asciiTheme="minorBidi" w:hAnsiTheme="minorBidi" w:cstheme="minorBidi"/>
                <w:noProof/>
                <w:lang w:val="da-DK"/>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Utilstrækkelig ledig plads på harddisken</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Ledig plads på harddisken må ikke være mindre end 100 MB, prøv igen</w:t>
            </w:r>
          </w:p>
        </w:tc>
      </w:tr>
      <w:tr w:rsidR="00933C89" w:rsidRPr="00811E99"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lastRenderedPageBreak/>
              <w:t xml:space="preserve">Kan ikke </w:t>
            </w:r>
            <w:r w:rsidRPr="00B12870">
              <w:rPr>
                <w:rFonts w:asciiTheme="minorBidi" w:hAnsiTheme="minorBidi" w:cstheme="minorBidi"/>
                <w:b/>
                <w:bCs/>
                <w:noProof/>
                <w:lang w:val="da"/>
              </w:rPr>
              <w:t>Indlæse studie</w:t>
            </w:r>
            <w:r w:rsidRPr="00B12870">
              <w:rPr>
                <w:rFonts w:asciiTheme="minorBidi" w:hAnsiTheme="minorBidi" w:cstheme="minorBidi"/>
                <w:noProof/>
                <w:lang w:val="da"/>
              </w:rPr>
              <w:t xml:space="preserve"> (funktion er deaktiveret)</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Der er mindre end 200 MB ledig plads på harddisken</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Frigør nok diskplads til at overskride minimumskravet på 200 MB, og prøv igen</w:t>
            </w:r>
          </w:p>
        </w:tc>
      </w:tr>
      <w:tr w:rsidR="00933C89" w:rsidRPr="00B1287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zzzPAT starter ikke eller opfører sig uforudsigeligt</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Nogle zzzPAT-filer kan være beskadiget/overskrevet</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B12870" w:rsidRDefault="00661EA1">
            <w:pPr>
              <w:widowControl/>
              <w:ind w:left="0"/>
              <w:jc w:val="left"/>
              <w:rPr>
                <w:rFonts w:asciiTheme="minorBidi" w:hAnsiTheme="minorBidi" w:cstheme="minorBidi"/>
                <w:noProof/>
              </w:rPr>
            </w:pPr>
            <w:r w:rsidRPr="00B12870">
              <w:rPr>
                <w:rFonts w:asciiTheme="minorBidi" w:hAnsiTheme="minorBidi" w:cstheme="minorBidi"/>
                <w:noProof/>
                <w:lang w:val="da"/>
              </w:rPr>
              <w:t xml:space="preserve">Afinstaller og geninstaller zzzPAT. </w:t>
            </w:r>
          </w:p>
        </w:tc>
      </w:tr>
      <w:tr w:rsidR="00933C89" w:rsidRPr="00811E99"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Den åbne fil kan ikke vise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Filen blev gemt med en ældre version af zzzPAT, der ikke havde REM-funktioner, eller REM kunne ikke beregnes på grund af begrænsningerne i algoritmen.</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Kør analysen ved at sælge </w:t>
            </w:r>
            <w:r w:rsidRPr="00B12870">
              <w:rPr>
                <w:rFonts w:asciiTheme="minorBidi" w:hAnsiTheme="minorBidi" w:cstheme="minorBidi"/>
                <w:b/>
                <w:bCs/>
                <w:noProof/>
                <w:lang w:val="da"/>
              </w:rPr>
              <w:t>Analyse&gt;Genindlæs studie og analyser</w:t>
            </w:r>
          </w:p>
        </w:tc>
      </w:tr>
      <w:tr w:rsidR="00933C89" w:rsidRPr="00811E99"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Kan ikke generere søvnrapport - Knappen til søvnrapport er nedtonet</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Mindre end 100 MB ledig plads</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Ledig plads på harddisken må ikke være mindre end 100 MB, prøv igen</w:t>
            </w:r>
          </w:p>
        </w:tc>
      </w:tr>
      <w:tr w:rsidR="00933C89" w:rsidRPr="00811E99"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B12870" w:rsidRDefault="00933C89">
            <w:pPr>
              <w:widowControl/>
              <w:ind w:left="0"/>
              <w:jc w:val="left"/>
              <w:rPr>
                <w:rFonts w:asciiTheme="minorBidi" w:hAnsiTheme="minorBidi" w:cstheme="minorBidi"/>
                <w:noProof/>
                <w:lang w:val="da-DK"/>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Intet studie er indlæst, eller studiet er ugyldigt</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Åben det ønskede studie. Hvis studiet er åbent, kan der være ugyldige data, og den kan derfor ikke bruges</w:t>
            </w:r>
          </w:p>
        </w:tc>
      </w:tr>
      <w:tr w:rsidR="00933C89" w:rsidRPr="00B1287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 kan ikke logge på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zzzPAT vil ikke åbne, hvis en anden session er åben af en anden bruger</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Sørg for, at ingen andre brugere har forladt en åben zzzPAT-session på PC'en. Hvis du ikke kan bekræfte dette, så genstart PC'en</w:t>
            </w:r>
          </w:p>
        </w:tc>
      </w:tr>
      <w:tr w:rsidR="00933C89" w:rsidRPr="00811E99"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B12870" w:rsidRDefault="00933C89">
            <w:pPr>
              <w:widowControl/>
              <w:ind w:left="0"/>
              <w:jc w:val="left"/>
              <w:rPr>
                <w:rFonts w:asciiTheme="minorBidi" w:hAnsiTheme="minorBidi" w:cstheme="minorBidi"/>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 er ikke defineret i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Definer bruger af zzzPAT-administrator</w:t>
            </w:r>
          </w:p>
        </w:tc>
      </w:tr>
      <w:tr w:rsidR="00933C89" w:rsidRPr="00B1287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Send rapport via e-mail mislykkedes</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B12870" w:rsidRDefault="00CE1E31">
            <w:pPr>
              <w:widowControl/>
              <w:ind w:left="0"/>
              <w:jc w:val="left"/>
              <w:rPr>
                <w:rFonts w:asciiTheme="minorBidi" w:hAnsiTheme="minorBidi" w:cstheme="minorBidi"/>
                <w:noProof/>
                <w:lang w:val="da-DK"/>
              </w:rPr>
            </w:pPr>
            <w:r w:rsidRPr="00B12870">
              <w:rPr>
                <w:rFonts w:asciiTheme="minorBidi" w:hAnsiTheme="minorBidi" w:cstheme="minorBidi"/>
                <w:noProof/>
                <w:lang w:val="da"/>
              </w:rPr>
              <w:t>Microsoft Outlook blev ikke defineret som standard mailklient.</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rPr>
              <w:t>Definer Microsoft Outlook (eller Outlook Express) som standard mailklient</w:t>
            </w:r>
          </w:p>
        </w:tc>
      </w:tr>
      <w:tr w:rsidR="00933C89" w:rsidRPr="00811E99"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Ændringer i begivenhedsnavne vises ikke på skærmen</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Begivenhedsnavne er gemt sammen med den gemte analyse. Ændringer bliver synlige, når analysen køres igen</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Kør analysen ved at sælge </w:t>
            </w:r>
            <w:r w:rsidRPr="00B12870">
              <w:rPr>
                <w:rFonts w:asciiTheme="minorBidi" w:hAnsiTheme="minorBidi" w:cstheme="minorBidi"/>
                <w:b/>
                <w:bCs/>
                <w:noProof/>
                <w:lang w:val="da"/>
              </w:rPr>
              <w:t>Analyse&gt;Genindlæs studie og analyser</w:t>
            </w:r>
          </w:p>
        </w:tc>
      </w:tr>
      <w:tr w:rsidR="00933C89" w:rsidRPr="00811E99"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Fejl ved udskrift</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Ikke-kompatible printer drivere</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En postscript printerdriver giver den mest pålidelige drift sammen med zzzPAT. Installer en passende postscript driver for den givne printer og prøv igen</w:t>
            </w:r>
          </w:p>
        </w:tc>
      </w:tr>
      <w:tr w:rsidR="00933C89" w:rsidRPr="00811E99"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lastRenderedPageBreak/>
              <w:t xml:space="preserve">Efter at klikke på </w:t>
            </w:r>
            <w:r w:rsidRPr="00B12870">
              <w:rPr>
                <w:rFonts w:asciiTheme="minorBidi" w:hAnsiTheme="minorBidi" w:cstheme="minorBidi"/>
                <w:b/>
                <w:bCs/>
                <w:noProof/>
                <w:lang w:val="da"/>
              </w:rPr>
              <w:t>Nyt studie</w:t>
            </w:r>
            <w:r w:rsidRPr="00B12870">
              <w:rPr>
                <w:rFonts w:asciiTheme="minorBidi" w:hAnsiTheme="minorBidi" w:cstheme="minorBidi"/>
                <w:noProof/>
                <w:lang w:val="da"/>
              </w:rPr>
              <w:t xml:space="preserve"> i zzzPAT, forsvinder dialogboksen, og zzzPAT fryser</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Utilsigtet dobbeltklik på </w:t>
            </w:r>
            <w:r w:rsidRPr="00B12870">
              <w:rPr>
                <w:rFonts w:asciiTheme="minorBidi" w:hAnsiTheme="minorBidi" w:cstheme="minorBidi"/>
                <w:b/>
                <w:bCs/>
                <w:noProof/>
                <w:lang w:val="da"/>
              </w:rPr>
              <w:t>Ny patient</w:t>
            </w:r>
            <w:r w:rsidRPr="00B12870">
              <w:rPr>
                <w:rFonts w:asciiTheme="minorBidi" w:hAnsiTheme="minorBidi" w:cstheme="minorBidi"/>
                <w:noProof/>
                <w:lang w:val="da"/>
              </w:rPr>
              <w:t xml:space="preserve"> knappen kan få dialogboksen til at blive skjult i baggrunden</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Tryk </w:t>
            </w:r>
            <w:r w:rsidRPr="00B12870">
              <w:rPr>
                <w:rFonts w:asciiTheme="minorBidi" w:hAnsiTheme="minorBidi" w:cstheme="minorBidi"/>
                <w:b/>
                <w:bCs/>
                <w:noProof/>
                <w:lang w:val="da"/>
              </w:rPr>
              <w:t>Alt-Tab</w:t>
            </w:r>
            <w:r w:rsidRPr="00B12870">
              <w:rPr>
                <w:rFonts w:asciiTheme="minorBidi" w:hAnsiTheme="minorBidi" w:cstheme="minorBidi"/>
                <w:noProof/>
                <w:lang w:val="da"/>
              </w:rPr>
              <w:t xml:space="preserve"> for at bringe dialogboksen tilbage til forgrunden</w:t>
            </w:r>
          </w:p>
        </w:tc>
      </w:tr>
      <w:tr w:rsidR="00F000F6" w:rsidRPr="00811E99"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B12870" w:rsidRDefault="00F000F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"Aktiver mulighed for flere nætter" vises ikke i dialogboksen Nyt studie</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B12870" w:rsidRDefault="00F000F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WP har en S/W-version lavere end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B12870" w:rsidRDefault="00F000F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Opgrader WP S/W til den nyeste S/W (ring til Itamar Support for en opgradering)</w:t>
            </w:r>
          </w:p>
        </w:tc>
      </w:tr>
      <w:tr w:rsidR="00F000F6" w:rsidRPr="00811E99"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B12870" w:rsidRDefault="00F000F6" w:rsidP="00192ACB">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"Aktiver manipulationssikker testindstilling" vises ikke i dialogboksen Ny studie</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B12870" w:rsidRDefault="00F000F6" w:rsidP="00192ACB">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WP har en S/W-version lavere end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B12870" w:rsidRDefault="00F000F6" w:rsidP="00192ACB">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Opgrader WP S/W til den nyeste S/W (ring til Itamar Support for en opgradering)</w:t>
            </w:r>
          </w:p>
        </w:tc>
      </w:tr>
      <w:tr w:rsidR="00240C58" w:rsidRPr="00811E99"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B12870" w:rsidRDefault="00240C58" w:rsidP="00192ACB">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Ingen data om snorken og kropsposition er præsenteret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B12870" w:rsidRDefault="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SBP-RESBP-sensor blev ikke forbundet til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B12870" w:rsidRDefault="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Sørg for at forbinde SBP til WP.</w:t>
            </w:r>
          </w:p>
          <w:p w14:paraId="7FA2B9D0" w14:textId="4E691AD4" w:rsidR="00240C58" w:rsidRPr="00B12870" w:rsidRDefault="00240C58" w:rsidP="008F5541">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Sørg for kun at tilslutte RESBP til WP200U eller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r>
      <w:tr w:rsidR="00240C58" w:rsidRPr="00811E99"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B12870" w:rsidRDefault="00240C58" w:rsidP="00240C58">
            <w:pPr>
              <w:keepNext/>
              <w:widowControl/>
              <w:ind w:left="0"/>
              <w:jc w:val="left"/>
              <w:rPr>
                <w:rFonts w:asciiTheme="minorBidi" w:hAnsiTheme="minorBidi" w:cstheme="minorBidi"/>
                <w:noProof/>
                <w:lang w:val="da-DK"/>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B12870" w:rsidRDefault="00240C58"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RESBP-sensor blev forbundet til WP200 i stedet for WP200U/</w:t>
            </w:r>
            <w:r w:rsidRPr="00B12870">
              <w:rPr>
                <w:rFonts w:asciiTheme="minorBidi" w:hAnsiTheme="minorBidi" w:cstheme="minorBidi"/>
                <w:sz w:val="20"/>
                <w:szCs w:val="20"/>
                <w:lang w:val="da"/>
              </w:rPr>
              <w:t xml:space="preserv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B12870" w:rsidRDefault="00240C58"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Sørg for kun at tilslutte RESBP til WP200U eller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r>
      <w:tr w:rsidR="008F5541" w:rsidRPr="00811E99"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B12870" w:rsidRDefault="008F5541" w:rsidP="00014816">
            <w:pPr>
              <w:keepNext/>
              <w:widowControl/>
              <w:ind w:left="0"/>
              <w:jc w:val="left"/>
              <w:rPr>
                <w:rFonts w:asciiTheme="minorBidi" w:hAnsiTheme="minorBidi" w:cstheme="minorBidi"/>
                <w:noProof/>
                <w:lang w:val="da-DK"/>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B12870" w:rsidRDefault="008F5541" w:rsidP="0001481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Integreret SW er ikke kompatibel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B12870" w:rsidRDefault="008F5541">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RESBP til WP200U: Sørg for at benytte en integreret SW 3.3228 eller nyere</w:t>
            </w:r>
          </w:p>
        </w:tc>
      </w:tr>
      <w:tr w:rsidR="00240C58" w:rsidRPr="00811E99"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B12870" w:rsidRDefault="00240C58"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Ingen data om Resp-bevægelse præsenteret</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B12870" w:rsidRDefault="00240C58"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RESBP-sensoren blev ikke forbundet til WP200U eller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B12870" w:rsidRDefault="008F5541"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Sørg for kun at tilslutte RESBP til WP200U eller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r>
      <w:tr w:rsidR="00940D97" w:rsidRPr="00811E99"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B12870" w:rsidRDefault="00535B98" w:rsidP="00240C58">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Ugyldig aflæsning af oximetri (oximeterværdier på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B12870" w:rsidRDefault="003C7394">
            <w:pPr>
              <w:keepNext/>
              <w:widowControl/>
              <w:ind w:left="0"/>
              <w:jc w:val="left"/>
              <w:rPr>
                <w:rFonts w:asciiTheme="minorBidi" w:hAnsiTheme="minorBidi" w:cstheme="minorBidi"/>
                <w:lang w:val="da-DK"/>
              </w:rPr>
            </w:pPr>
            <w:r w:rsidRPr="00B12870">
              <w:rPr>
                <w:rFonts w:asciiTheme="minorBidi" w:hAnsiTheme="minorBidi" w:cstheme="minorBidi"/>
                <w:lang w:val="da"/>
              </w:rPr>
              <w:t>Signalmangel på grund af sensorfejl / aflæsning under bevægelse / dårlig pulserende signalstyrke</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B12870" w:rsidRDefault="00940D97" w:rsidP="003260C5">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Hvis den ugyldige aflæsning af oximetri gentages selv under hvileforhold, skal du skifte uPAT-sonde. Hvis fortsat ugyldigt ændres uPAT-kabel eller kontakt Itamar Medicals support.</w:t>
            </w:r>
          </w:p>
          <w:p w14:paraId="6215C5C0" w14:textId="77777777" w:rsidR="00940D97" w:rsidRPr="00B12870" w:rsidRDefault="00940D97">
            <w:pPr>
              <w:keepNext/>
              <w:widowControl/>
              <w:ind w:left="0"/>
              <w:jc w:val="left"/>
              <w:rPr>
                <w:rFonts w:asciiTheme="minorBidi" w:hAnsiTheme="minorBidi" w:cstheme="minorBidi"/>
                <w:noProof/>
                <w:lang w:val="da-DK"/>
              </w:rPr>
            </w:pPr>
          </w:p>
        </w:tc>
      </w:tr>
      <w:tr w:rsidR="00AB5256" w:rsidRPr="00811E99"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B12870" w:rsidRDefault="00AB5256" w:rsidP="00AB5256">
            <w:pPr>
              <w:keepNext/>
              <w:widowControl/>
              <w:ind w:left="0"/>
              <w:rPr>
                <w:rFonts w:asciiTheme="minorBidi" w:hAnsiTheme="minorBidi" w:cstheme="minorBidi"/>
                <w:noProof/>
                <w:lang w:val="da-DK"/>
              </w:rPr>
            </w:pPr>
            <w:r w:rsidRPr="00B12870">
              <w:rPr>
                <w:rFonts w:asciiTheme="minorBidi" w:hAnsiTheme="minorBidi" w:cstheme="minorBidi"/>
                <w:noProof/>
                <w:lang w:val="da"/>
              </w:rPr>
              <w:lastRenderedPageBreak/>
              <w:t xml:space="preserve">Advarselsbesked: </w:t>
            </w:r>
          </w:p>
          <w:p w14:paraId="72068F35" w14:textId="77777777" w:rsidR="00AB5256" w:rsidRPr="00B12870" w:rsidRDefault="00AB5256" w:rsidP="00AB5256">
            <w:pPr>
              <w:keepNext/>
              <w:widowControl/>
              <w:ind w:left="0"/>
              <w:rPr>
                <w:rFonts w:asciiTheme="minorBidi" w:hAnsiTheme="minorBidi" w:cstheme="minorBidi"/>
                <w:noProof/>
                <w:lang w:val="da-DK"/>
              </w:rPr>
            </w:pPr>
            <w:r w:rsidRPr="00B12870">
              <w:rPr>
                <w:rFonts w:asciiTheme="minorBidi" w:hAnsiTheme="minorBidi" w:cstheme="minorBidi"/>
                <w:noProof/>
                <w:lang w:val="da"/>
              </w:rPr>
              <w:t>Snorke-/kropspositionsdata vises måske ikke korrekt i studiet.</w:t>
            </w:r>
          </w:p>
          <w:p w14:paraId="52F29928" w14:textId="00B0DE77" w:rsidR="00AB5256" w:rsidRPr="00B12870" w:rsidRDefault="00AB5256" w:rsidP="00AB5256">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Følg betjeningsvejledningen for yderligere information</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B12870" w:rsidRDefault="00AB5256" w:rsidP="00AB5256">
            <w:pPr>
              <w:rPr>
                <w:rFonts w:asciiTheme="minorBidi" w:hAnsiTheme="minorBidi" w:cstheme="minorBidi"/>
                <w:b/>
                <w:bCs/>
                <w:lang w:val="da-DK"/>
              </w:rPr>
            </w:pPr>
            <w:r w:rsidRPr="00B12870">
              <w:rPr>
                <w:rFonts w:asciiTheme="minorBidi" w:hAnsiTheme="minorBidi" w:cstheme="minorBidi"/>
                <w:b/>
                <w:bCs/>
                <w:lang w:val="da"/>
              </w:rPr>
              <w:t>1. valgmulighed:</w:t>
            </w:r>
          </w:p>
          <w:p w14:paraId="3FAF165B" w14:textId="512C83C7" w:rsidR="00AB5256" w:rsidRPr="00B12870" w:rsidRDefault="00AB5256" w:rsidP="00AB5256">
            <w:pPr>
              <w:rPr>
                <w:rFonts w:asciiTheme="minorBidi" w:hAnsiTheme="minorBidi" w:cstheme="minorBidi"/>
                <w:lang w:val="da-DK"/>
              </w:rPr>
            </w:pPr>
            <w:r w:rsidRPr="00B12870">
              <w:rPr>
                <w:rFonts w:asciiTheme="minorBidi" w:hAnsiTheme="minorBidi" w:cstheme="minorBidi"/>
                <w:lang w:val="da"/>
              </w:rPr>
              <w:t xml:space="preserve">Hvis der anvendes digital RESBP med en enhed, som ikke understøtter det digitale RESBP såsom </w:t>
            </w:r>
            <w:proofErr w:type="spellStart"/>
            <w:r w:rsidRPr="00B12870">
              <w:rPr>
                <w:rFonts w:asciiTheme="minorBidi" w:hAnsiTheme="minorBidi" w:cstheme="minorBidi"/>
                <w:lang w:val="da"/>
              </w:rPr>
              <w:t>WatchPAT</w:t>
            </w:r>
            <w:proofErr w:type="spellEnd"/>
            <w:r w:rsidRPr="00B12870">
              <w:rPr>
                <w:rFonts w:asciiTheme="minorBidi" w:hAnsiTheme="minorBidi" w:cstheme="minorBidi"/>
                <w:lang w:val="da"/>
              </w:rPr>
              <w:t xml:space="preserve">™ 200U, registreres der intet gyldigt signal af sensoren og advarselsbesked vises. </w:t>
            </w:r>
          </w:p>
          <w:p w14:paraId="3AF97F0F" w14:textId="77777777" w:rsidR="00AB5256" w:rsidRPr="00B12870" w:rsidRDefault="00AB5256" w:rsidP="00AB5256">
            <w:pPr>
              <w:rPr>
                <w:rFonts w:asciiTheme="minorBidi" w:hAnsiTheme="minorBidi" w:cstheme="minorBidi"/>
                <w:b/>
                <w:bCs/>
                <w:lang w:val="da-DK"/>
              </w:rPr>
            </w:pPr>
          </w:p>
          <w:p w14:paraId="405D39FD" w14:textId="77777777" w:rsidR="00AB5256" w:rsidRPr="00B12870" w:rsidRDefault="00AB5256" w:rsidP="00B12870">
            <w:pPr>
              <w:rPr>
                <w:rFonts w:asciiTheme="minorBidi" w:hAnsiTheme="minorBidi" w:cstheme="minorBidi"/>
                <w:b/>
                <w:bCs/>
                <w:lang w:val="da-DK"/>
              </w:rPr>
            </w:pPr>
          </w:p>
          <w:p w14:paraId="5386760D" w14:textId="77777777" w:rsidR="00AB5256" w:rsidRPr="00B12870" w:rsidRDefault="00AB5256" w:rsidP="00AB5256">
            <w:pPr>
              <w:rPr>
                <w:rFonts w:asciiTheme="minorBidi" w:hAnsiTheme="minorBidi" w:cstheme="minorBidi"/>
                <w:b/>
                <w:bCs/>
                <w:lang w:val="da-DK"/>
              </w:rPr>
            </w:pPr>
            <w:r w:rsidRPr="00B12870">
              <w:rPr>
                <w:rFonts w:asciiTheme="minorBidi" w:hAnsiTheme="minorBidi" w:cstheme="minorBidi"/>
                <w:b/>
                <w:bCs/>
                <w:lang w:val="da"/>
              </w:rPr>
              <w:t>2. valgmulighed:</w:t>
            </w:r>
          </w:p>
          <w:p w14:paraId="3FEA7CF5" w14:textId="287BB638" w:rsidR="00AB5256" w:rsidRPr="00B12870" w:rsidRDefault="00AB5256" w:rsidP="00BC243E">
            <w:pPr>
              <w:keepNext/>
              <w:widowControl/>
              <w:ind w:left="363"/>
              <w:jc w:val="left"/>
              <w:rPr>
                <w:rFonts w:asciiTheme="minorBidi" w:hAnsiTheme="minorBidi" w:cstheme="minorBidi"/>
                <w:lang w:val="da-DK"/>
              </w:rPr>
            </w:pPr>
            <w:r w:rsidRPr="00B12870">
              <w:rPr>
                <w:rFonts w:asciiTheme="minorBidi" w:hAnsiTheme="minorBidi" w:cstheme="minorBidi"/>
                <w:lang w:val="da"/>
              </w:rPr>
              <w:t xml:space="preserve">Midlertidig afbrydelse mellem brystsensor og </w:t>
            </w:r>
            <w:proofErr w:type="spellStart"/>
            <w:r w:rsidRPr="00B12870">
              <w:rPr>
                <w:rFonts w:asciiTheme="minorBidi" w:hAnsiTheme="minorBidi" w:cstheme="minorBidi"/>
                <w:lang w:val="da"/>
              </w:rPr>
              <w:t>WatchPAT</w:t>
            </w:r>
            <w:proofErr w:type="spellEnd"/>
            <w:r w:rsidRPr="00B12870">
              <w:rPr>
                <w:rFonts w:asciiTheme="minorBidi" w:hAnsiTheme="minorBidi" w:cstheme="minorBidi"/>
                <w:lang w:val="da"/>
              </w:rPr>
              <w:t>™-enheden identificeres i løbet af studiet</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B12870" w:rsidRDefault="00AB5256" w:rsidP="00AB5256">
            <w:pPr>
              <w:rPr>
                <w:rFonts w:asciiTheme="minorBidi" w:hAnsiTheme="minorBidi" w:cstheme="minorBidi"/>
                <w:b/>
                <w:bCs/>
                <w:lang w:val="da-DK"/>
              </w:rPr>
            </w:pPr>
            <w:r w:rsidRPr="00B12870">
              <w:rPr>
                <w:rFonts w:asciiTheme="minorBidi" w:hAnsiTheme="minorBidi" w:cstheme="minorBidi"/>
                <w:b/>
                <w:bCs/>
                <w:lang w:val="da"/>
              </w:rPr>
              <w:t>1. valgmulighed:</w:t>
            </w:r>
          </w:p>
          <w:p w14:paraId="15A8500E" w14:textId="77777777" w:rsidR="00AB5256" w:rsidRPr="00B12870" w:rsidRDefault="00AB5256" w:rsidP="00AB5256">
            <w:pPr>
              <w:rPr>
                <w:rFonts w:asciiTheme="minorBidi" w:hAnsiTheme="minorBidi" w:cstheme="minorBidi"/>
                <w:lang w:val="da-DK"/>
              </w:rPr>
            </w:pPr>
            <w:r w:rsidRPr="00B12870">
              <w:rPr>
                <w:rFonts w:asciiTheme="minorBidi" w:hAnsiTheme="minorBidi" w:cstheme="minorBidi"/>
                <w:lang w:val="da"/>
              </w:rPr>
              <w:t xml:space="preserve">Identifikation af digital </w:t>
            </w:r>
            <w:proofErr w:type="spellStart"/>
            <w:r w:rsidRPr="00B12870">
              <w:rPr>
                <w:rFonts w:asciiTheme="minorBidi" w:hAnsiTheme="minorBidi" w:cstheme="minorBidi"/>
                <w:lang w:val="da"/>
              </w:rPr>
              <w:t>vs</w:t>
            </w:r>
            <w:proofErr w:type="spellEnd"/>
            <w:r w:rsidRPr="00B12870">
              <w:rPr>
                <w:rFonts w:asciiTheme="minorBidi" w:hAnsiTheme="minorBidi" w:cstheme="minorBidi"/>
                <w:lang w:val="da"/>
              </w:rPr>
              <w:t xml:space="preserve"> analog RESBP-sensor (digital RESBP er ikke hvidmalet)</w:t>
            </w:r>
          </w:p>
          <w:p w14:paraId="7513DA29" w14:textId="77777777" w:rsidR="00AB5256" w:rsidRPr="00B12870" w:rsidRDefault="00AB5256" w:rsidP="00AB5256">
            <w:pPr>
              <w:rPr>
                <w:rFonts w:asciiTheme="minorBidi" w:hAnsiTheme="minorBidi" w:cstheme="minorBidi"/>
                <w:lang w:val="da-DK"/>
              </w:rPr>
            </w:pPr>
          </w:p>
          <w:tbl>
            <w:tblPr>
              <w:tblW w:w="0" w:type="auto"/>
              <w:tblInd w:w="360" w:type="dxa"/>
              <w:tblCellMar>
                <w:left w:w="0" w:type="dxa"/>
                <w:right w:w="0" w:type="dxa"/>
              </w:tblCellMar>
              <w:tblLook w:val="04A0" w:firstRow="1" w:lastRow="0" w:firstColumn="1" w:lastColumn="0" w:noHBand="0" w:noVBand="1"/>
            </w:tblPr>
            <w:tblGrid>
              <w:gridCol w:w="1768"/>
              <w:gridCol w:w="1888"/>
            </w:tblGrid>
            <w:tr w:rsidR="00AB5256" w:rsidRPr="00B12870"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Pr="00B12870" w:rsidRDefault="00AB5256" w:rsidP="00AB5256">
                  <w:pPr>
                    <w:rPr>
                      <w:rFonts w:asciiTheme="minorBidi" w:hAnsiTheme="minorBidi" w:cstheme="minorBidi"/>
                    </w:rPr>
                  </w:pPr>
                  <w:r w:rsidRPr="00B12870">
                    <w:rPr>
                      <w:rFonts w:asciiTheme="minorBidi" w:hAnsiTheme="minorBidi" w:cstheme="minorBidi"/>
                      <w:lang w:val="da"/>
                    </w:rPr>
                    <w:t>Analog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Pr="00B12870" w:rsidRDefault="00AB5256" w:rsidP="00AB5256">
                  <w:pPr>
                    <w:rPr>
                      <w:rFonts w:asciiTheme="minorBidi" w:hAnsiTheme="minorBidi" w:cstheme="minorBidi"/>
                    </w:rPr>
                  </w:pPr>
                  <w:r w:rsidRPr="00B12870">
                    <w:rPr>
                      <w:rFonts w:asciiTheme="minorBidi" w:hAnsiTheme="minorBidi" w:cstheme="minorBidi"/>
                      <w:lang w:val="da"/>
                    </w:rPr>
                    <w:t>Digital RESBP</w:t>
                  </w:r>
                </w:p>
              </w:tc>
            </w:tr>
            <w:tr w:rsidR="00AB5256" w:rsidRPr="00B12870"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Pr="00B12870" w:rsidRDefault="00AB5256" w:rsidP="00AB5256">
                  <w:pPr>
                    <w:rPr>
                      <w:rFonts w:asciiTheme="minorBidi" w:hAnsiTheme="minorBidi" w:cstheme="minorBidi"/>
                    </w:rPr>
                  </w:pPr>
                  <w:r w:rsidRPr="00B12870">
                    <w:rPr>
                      <w:rFonts w:asciiTheme="minorBidi" w:hAnsiTheme="minorBidi" w:cstheme="minorBidi"/>
                      <w:noProof/>
                      <w:lang w:val="da"/>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Pr="00B12870" w:rsidRDefault="00AB5256" w:rsidP="00AB5256">
                  <w:pPr>
                    <w:rPr>
                      <w:rFonts w:asciiTheme="minorBidi" w:hAnsiTheme="minorBidi" w:cstheme="minorBidi"/>
                    </w:rPr>
                  </w:pPr>
                  <w:r w:rsidRPr="00B12870">
                    <w:rPr>
                      <w:rFonts w:asciiTheme="minorBidi" w:hAnsiTheme="minorBidi" w:cstheme="minorBidi"/>
                      <w:noProof/>
                      <w:lang w:val="da"/>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B12870" w:rsidRDefault="00AB5256" w:rsidP="00AB5256">
            <w:pPr>
              <w:rPr>
                <w:rFonts w:asciiTheme="minorBidi" w:eastAsiaTheme="minorHAnsi" w:hAnsiTheme="minorBidi" w:cstheme="minorBidi"/>
                <w:lang w:val="da-DK"/>
              </w:rPr>
            </w:pPr>
            <w:r w:rsidRPr="00B12870">
              <w:rPr>
                <w:rFonts w:asciiTheme="minorBidi" w:hAnsiTheme="minorBidi" w:cstheme="minorBidi"/>
                <w:lang w:val="da"/>
              </w:rPr>
              <w:t xml:space="preserve">Sørg for digital RESBP kun anvendes med </w:t>
            </w:r>
            <w:r w:rsidRPr="00B12870">
              <w:rPr>
                <w:rFonts w:asciiTheme="minorBidi" w:hAnsiTheme="minorBidi" w:cstheme="minorBidi"/>
                <w:noProof/>
                <w:lang w:val="da"/>
              </w:rPr>
              <w:t>WatchPAT™ 300</w:t>
            </w:r>
            <w:r w:rsidRPr="00B12870">
              <w:rPr>
                <w:rFonts w:asciiTheme="minorBidi" w:hAnsiTheme="minorBidi" w:cstheme="minorBidi"/>
                <w:lang w:val="da"/>
              </w:rPr>
              <w:t>s.</w:t>
            </w:r>
          </w:p>
          <w:p w14:paraId="4EC2F004" w14:textId="77777777" w:rsidR="00AB5256" w:rsidRPr="00B12870" w:rsidRDefault="00AB5256" w:rsidP="00AB5256">
            <w:pPr>
              <w:rPr>
                <w:rFonts w:asciiTheme="minorBidi" w:hAnsiTheme="minorBidi" w:cstheme="minorBidi"/>
                <w:b/>
                <w:bCs/>
                <w:lang w:val="da-DK"/>
              </w:rPr>
            </w:pPr>
          </w:p>
          <w:p w14:paraId="277E97E8" w14:textId="77777777" w:rsidR="00AB5256" w:rsidRPr="00B12870" w:rsidRDefault="00AB5256" w:rsidP="00AB5256">
            <w:pPr>
              <w:rPr>
                <w:rFonts w:asciiTheme="minorBidi" w:hAnsiTheme="minorBidi" w:cstheme="minorBidi"/>
                <w:b/>
                <w:bCs/>
              </w:rPr>
            </w:pPr>
            <w:r w:rsidRPr="00B12870">
              <w:rPr>
                <w:rFonts w:asciiTheme="minorBidi" w:hAnsiTheme="minorBidi" w:cstheme="minorBidi"/>
                <w:b/>
                <w:bCs/>
                <w:lang w:val="da"/>
              </w:rPr>
              <w:t>2. valgmulighed:</w:t>
            </w:r>
          </w:p>
          <w:p w14:paraId="3E965993" w14:textId="77777777" w:rsidR="00AB5256" w:rsidRPr="00B12870" w:rsidRDefault="00AB5256" w:rsidP="00AB5256">
            <w:pPr>
              <w:rPr>
                <w:rFonts w:asciiTheme="minorBidi" w:hAnsiTheme="minorBidi" w:cstheme="minorBidi"/>
              </w:rPr>
            </w:pPr>
          </w:p>
          <w:p w14:paraId="28F74262" w14:textId="310C4298" w:rsidR="00AB5256" w:rsidRPr="00B12870" w:rsidRDefault="00AB5256" w:rsidP="00AB5256">
            <w:pPr>
              <w:numPr>
                <w:ilvl w:val="0"/>
                <w:numId w:val="47"/>
              </w:numPr>
              <w:rPr>
                <w:rFonts w:asciiTheme="minorBidi" w:hAnsiTheme="minorBidi" w:cstheme="minorBidi"/>
                <w:lang w:val="da-DK"/>
              </w:rPr>
            </w:pPr>
            <w:r w:rsidRPr="00B12870">
              <w:rPr>
                <w:rFonts w:asciiTheme="minorBidi" w:hAnsiTheme="minorBidi" w:cstheme="minorBidi"/>
                <w:lang w:val="da"/>
              </w:rPr>
              <w:t xml:space="preserve">Kontroller brystsensoren er korrekt tilsluttet </w:t>
            </w:r>
            <w:proofErr w:type="spellStart"/>
            <w:r w:rsidRPr="00B12870">
              <w:rPr>
                <w:rFonts w:asciiTheme="minorBidi" w:hAnsiTheme="minorBidi" w:cstheme="minorBidi"/>
                <w:lang w:val="da"/>
              </w:rPr>
              <w:t>WatchPAT</w:t>
            </w:r>
            <w:proofErr w:type="spellEnd"/>
            <w:r w:rsidRPr="00B12870">
              <w:rPr>
                <w:rFonts w:asciiTheme="minorBidi" w:hAnsiTheme="minorBidi" w:cstheme="minorBidi"/>
                <w:lang w:val="da"/>
              </w:rPr>
              <w:t xml:space="preserve">™-enheden. </w:t>
            </w:r>
          </w:p>
          <w:p w14:paraId="30BA653F" w14:textId="77777777" w:rsidR="00AB5256" w:rsidRPr="00B12870" w:rsidRDefault="00AB5256" w:rsidP="00AB5256">
            <w:pPr>
              <w:numPr>
                <w:ilvl w:val="0"/>
                <w:numId w:val="47"/>
              </w:numPr>
              <w:rPr>
                <w:rFonts w:asciiTheme="minorBidi" w:hAnsiTheme="minorBidi" w:cstheme="minorBidi"/>
                <w:lang w:val="da-DK"/>
              </w:rPr>
            </w:pPr>
            <w:r w:rsidRPr="00B12870">
              <w:rPr>
                <w:rFonts w:asciiTheme="minorBidi" w:hAnsiTheme="minorBidi" w:cstheme="minorBidi"/>
                <w:lang w:val="da"/>
              </w:rPr>
              <w:t>Kontroller brystsensorkabel eller konnektor ikke er fysisk beskadiget.</w:t>
            </w:r>
          </w:p>
          <w:p w14:paraId="79CAEBD6" w14:textId="77777777" w:rsidR="00AB5256" w:rsidRPr="00B12870" w:rsidRDefault="00AB5256" w:rsidP="00AB5256">
            <w:pPr>
              <w:numPr>
                <w:ilvl w:val="0"/>
                <w:numId w:val="47"/>
              </w:numPr>
              <w:rPr>
                <w:rFonts w:asciiTheme="minorBidi" w:hAnsiTheme="minorBidi" w:cstheme="minorBidi"/>
                <w:lang w:val="da-DK"/>
              </w:rPr>
            </w:pPr>
            <w:r w:rsidRPr="00B12870">
              <w:rPr>
                <w:rFonts w:asciiTheme="minorBidi" w:hAnsiTheme="minorBidi" w:cstheme="minorBidi"/>
                <w:lang w:val="da"/>
              </w:rPr>
              <w:t>Kontroller snorke-/</w:t>
            </w:r>
            <w:proofErr w:type="spellStart"/>
            <w:r w:rsidRPr="00B12870">
              <w:rPr>
                <w:rFonts w:asciiTheme="minorBidi" w:hAnsiTheme="minorBidi" w:cstheme="minorBidi"/>
                <w:lang w:val="da"/>
              </w:rPr>
              <w:t>kropspositiondiagrammet</w:t>
            </w:r>
            <w:proofErr w:type="spellEnd"/>
            <w:r w:rsidRPr="00B12870">
              <w:rPr>
                <w:rFonts w:asciiTheme="minorBidi" w:hAnsiTheme="minorBidi" w:cstheme="minorBidi"/>
                <w:lang w:val="da"/>
              </w:rPr>
              <w:t xml:space="preserve"> indeholder data.</w:t>
            </w:r>
          </w:p>
          <w:p w14:paraId="78C67BA8" w14:textId="77777777" w:rsidR="00AB5256" w:rsidRPr="00B12870" w:rsidRDefault="00AB5256" w:rsidP="00AB5256">
            <w:pPr>
              <w:numPr>
                <w:ilvl w:val="0"/>
                <w:numId w:val="47"/>
              </w:numPr>
              <w:rPr>
                <w:rFonts w:asciiTheme="minorBidi" w:hAnsiTheme="minorBidi" w:cstheme="minorBidi"/>
                <w:lang w:val="da-DK"/>
              </w:rPr>
            </w:pPr>
            <w:r w:rsidRPr="00B12870">
              <w:rPr>
                <w:rFonts w:asciiTheme="minorBidi" w:hAnsiTheme="minorBidi" w:cstheme="minorBidi"/>
                <w:lang w:val="da"/>
              </w:rPr>
              <w:t>Kontroller kropsposition ikke indeholder Na-værdier efter de første 10 minutter.</w:t>
            </w:r>
          </w:p>
          <w:p w14:paraId="7182D33D" w14:textId="77777777" w:rsidR="00AB5256" w:rsidRPr="00B12870" w:rsidRDefault="00AB5256" w:rsidP="00AB5256">
            <w:pPr>
              <w:numPr>
                <w:ilvl w:val="0"/>
                <w:numId w:val="47"/>
              </w:numPr>
              <w:rPr>
                <w:rFonts w:asciiTheme="minorBidi" w:hAnsiTheme="minorBidi" w:cstheme="minorBidi"/>
                <w:lang w:val="da-DK"/>
              </w:rPr>
            </w:pPr>
            <w:r w:rsidRPr="00B12870">
              <w:rPr>
                <w:rFonts w:asciiTheme="minorBidi" w:hAnsiTheme="minorBidi" w:cstheme="minorBidi"/>
                <w:lang w:val="da"/>
              </w:rPr>
              <w:t xml:space="preserve">Kontroller snorkeværdierne ikke er høje i det meste af studiet. </w:t>
            </w:r>
          </w:p>
          <w:p w14:paraId="21C88C49" w14:textId="42EECB10" w:rsidR="00AB5256" w:rsidRPr="00B12870" w:rsidRDefault="00AB5256" w:rsidP="00AB5256">
            <w:pPr>
              <w:keepNext/>
              <w:widowControl/>
              <w:ind w:left="0"/>
              <w:jc w:val="left"/>
              <w:rPr>
                <w:rFonts w:asciiTheme="minorBidi" w:hAnsiTheme="minorBidi" w:cstheme="minorBidi"/>
                <w:noProof/>
                <w:lang w:val="da-DK"/>
              </w:rPr>
            </w:pPr>
            <w:r w:rsidRPr="00B12870">
              <w:rPr>
                <w:rFonts w:asciiTheme="minorBidi" w:hAnsiTheme="minorBidi" w:cstheme="minorBidi"/>
                <w:lang w:val="da"/>
              </w:rPr>
              <w:t>Efter behov kontaktes Medical-support</w:t>
            </w:r>
          </w:p>
        </w:tc>
      </w:tr>
    </w:tbl>
    <w:p w14:paraId="386796E4" w14:textId="6130F16B" w:rsidR="00933C89" w:rsidRPr="00B12870" w:rsidRDefault="00933C89" w:rsidP="009D32F6">
      <w:pPr>
        <w:pStyle w:val="Caption"/>
        <w:rPr>
          <w:rFonts w:asciiTheme="minorBidi" w:hAnsiTheme="minorBidi" w:cstheme="minorBidi"/>
        </w:rPr>
      </w:pPr>
      <w:bookmarkStart w:id="381" w:name="_Toc396387172"/>
      <w:bookmarkStart w:id="382" w:name="_Toc125360448"/>
      <w:r w:rsidRPr="00B12870">
        <w:rPr>
          <w:rFonts w:asciiTheme="minorBidi" w:hAnsiTheme="minorBidi" w:cstheme="minorBidi"/>
          <w:lang w:val="da"/>
        </w:rPr>
        <w:t xml:space="preserve">Tabel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SEQ Table \* ARABIC </w:instrText>
      </w:r>
      <w:r w:rsidRPr="00B12870">
        <w:rPr>
          <w:rFonts w:asciiTheme="minorBidi" w:hAnsiTheme="minorBidi" w:cstheme="minorBidi"/>
          <w:lang w:val="da"/>
        </w:rPr>
        <w:fldChar w:fldCharType="separate"/>
      </w:r>
      <w:r w:rsidRPr="00B12870">
        <w:rPr>
          <w:rFonts w:asciiTheme="minorBidi" w:hAnsiTheme="minorBidi" w:cstheme="minorBidi"/>
          <w:lang w:val="da"/>
        </w:rPr>
        <w:t>2</w:t>
      </w:r>
      <w:r w:rsidRPr="00B12870">
        <w:rPr>
          <w:rFonts w:asciiTheme="minorBidi" w:hAnsiTheme="minorBidi" w:cstheme="minorBidi"/>
          <w:lang w:val="da"/>
        </w:rPr>
        <w:fldChar w:fldCharType="end"/>
      </w:r>
      <w:r w:rsidRPr="00B12870">
        <w:rPr>
          <w:rFonts w:asciiTheme="minorBidi" w:hAnsiTheme="minorBidi" w:cstheme="minorBidi"/>
          <w:lang w:val="da"/>
        </w:rPr>
        <w:t xml:space="preserve"> - Fejlfinding, zzzPAT</w:t>
      </w:r>
      <w:bookmarkEnd w:id="379"/>
      <w:bookmarkEnd w:id="381"/>
      <w:bookmarkEnd w:id="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2608"/>
        <w:gridCol w:w="4364"/>
      </w:tblGrid>
      <w:tr w:rsidR="00933C89" w:rsidRPr="00B1287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B12870" w:rsidRDefault="00933C89">
            <w:pPr>
              <w:keepNext/>
              <w:widowControl/>
              <w:jc w:val="left"/>
              <w:rPr>
                <w:rFonts w:asciiTheme="minorBidi" w:hAnsiTheme="minorBidi" w:cstheme="minorBidi"/>
                <w:b/>
                <w:bCs/>
                <w:noProof/>
              </w:rPr>
            </w:pPr>
            <w:r w:rsidRPr="00B12870">
              <w:rPr>
                <w:rFonts w:asciiTheme="minorBidi" w:hAnsiTheme="minorBidi" w:cstheme="minorBidi"/>
                <w:b/>
                <w:bCs/>
                <w:noProof/>
                <w:lang w:val="da"/>
              </w:rPr>
              <w:lastRenderedPageBreak/>
              <w:t>Delt adgang zzzPAT</w:t>
            </w:r>
          </w:p>
        </w:tc>
      </w:tr>
      <w:tr w:rsidR="00933C89" w:rsidRPr="00B1287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Problemer</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Mulige årsager</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B12870" w:rsidRDefault="00933C89">
            <w:pPr>
              <w:keepNext/>
              <w:widowControl/>
              <w:jc w:val="center"/>
              <w:rPr>
                <w:rFonts w:asciiTheme="minorBidi" w:hAnsiTheme="minorBidi" w:cstheme="minorBidi"/>
                <w:b/>
                <w:bCs/>
                <w:noProof/>
              </w:rPr>
            </w:pPr>
            <w:r w:rsidRPr="00B12870">
              <w:rPr>
                <w:rFonts w:asciiTheme="minorBidi" w:hAnsiTheme="minorBidi" w:cstheme="minorBidi"/>
                <w:b/>
                <w:bCs/>
                <w:noProof/>
                <w:lang w:val="da"/>
              </w:rPr>
              <w:t>Løsning</w:t>
            </w:r>
          </w:p>
        </w:tc>
      </w:tr>
      <w:tr w:rsidR="00933C89" w:rsidRPr="00811E99"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Bruger kan ikke logge på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I tilstanden Delt adgang kan brugeren være defineret i den delte database og ikke i den lokale eller omvendt</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Definer brugeren i den anden database, eller</w:t>
            </w:r>
          </w:p>
          <w:p w14:paraId="1A136BC3"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Afslut zzzPAT, og log på den anden zzzPAT-database (enten lokal eller delt)</w:t>
            </w:r>
          </w:p>
        </w:tc>
      </w:tr>
      <w:tr w:rsidR="00933C89" w:rsidRPr="00811E99"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Kan ikke finde den gemte fil</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Fil gemt i den anden database (enten den lokale eller delte database)</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B12870" w:rsidRDefault="00933C89" w:rsidP="00792375">
            <w:pPr>
              <w:keepNext/>
              <w:widowControl/>
              <w:numPr>
                <w:ilvl w:val="0"/>
                <w:numId w:val="13"/>
              </w:numPr>
              <w:jc w:val="left"/>
              <w:rPr>
                <w:rFonts w:asciiTheme="minorBidi" w:hAnsiTheme="minorBidi" w:cstheme="minorBidi"/>
                <w:noProof/>
                <w:lang w:val="da-DK"/>
              </w:rPr>
            </w:pPr>
            <w:r w:rsidRPr="00B12870">
              <w:rPr>
                <w:rFonts w:asciiTheme="minorBidi" w:hAnsiTheme="minorBidi" w:cstheme="minorBidi"/>
                <w:noProof/>
                <w:lang w:val="da"/>
              </w:rPr>
              <w:t>Bekræft, hvilken database zzzPAT er forbundet til (databaseforbindelsen vises i zzzPAT-statuslinjen)</w:t>
            </w:r>
          </w:p>
          <w:p w14:paraId="2C13AE4A" w14:textId="77777777" w:rsidR="00933C89" w:rsidRPr="00B12870" w:rsidRDefault="00933C89" w:rsidP="00792375">
            <w:pPr>
              <w:keepNext/>
              <w:widowControl/>
              <w:numPr>
                <w:ilvl w:val="0"/>
                <w:numId w:val="13"/>
              </w:numPr>
              <w:jc w:val="left"/>
              <w:rPr>
                <w:rFonts w:asciiTheme="minorBidi" w:hAnsiTheme="minorBidi" w:cstheme="minorBidi"/>
                <w:noProof/>
              </w:rPr>
            </w:pPr>
            <w:r w:rsidRPr="00B12870">
              <w:rPr>
                <w:rFonts w:asciiTheme="minorBidi" w:hAnsiTheme="minorBidi" w:cstheme="minorBidi"/>
                <w:noProof/>
                <w:lang w:val="da"/>
              </w:rPr>
              <w:t>Afslut zzzPAT</w:t>
            </w:r>
          </w:p>
          <w:p w14:paraId="0A120B60" w14:textId="77777777" w:rsidR="00933C89" w:rsidRPr="00B12870" w:rsidRDefault="00933C89" w:rsidP="00792375">
            <w:pPr>
              <w:keepNext/>
              <w:widowControl/>
              <w:numPr>
                <w:ilvl w:val="0"/>
                <w:numId w:val="13"/>
              </w:numPr>
              <w:jc w:val="left"/>
              <w:rPr>
                <w:rFonts w:asciiTheme="minorBidi" w:hAnsiTheme="minorBidi" w:cstheme="minorBidi"/>
                <w:noProof/>
                <w:lang w:val="da-DK"/>
              </w:rPr>
            </w:pPr>
            <w:r w:rsidRPr="00B12870">
              <w:rPr>
                <w:rFonts w:asciiTheme="minorBidi" w:hAnsiTheme="minorBidi" w:cstheme="minorBidi"/>
                <w:noProof/>
                <w:lang w:val="da"/>
              </w:rPr>
              <w:t>Start zzzPAT og vælg den anden database for at forbinde til den</w:t>
            </w:r>
          </w:p>
          <w:p w14:paraId="714B2815" w14:textId="77777777" w:rsidR="00933C89" w:rsidRPr="00B12870" w:rsidRDefault="00933C89" w:rsidP="00792375">
            <w:pPr>
              <w:keepNext/>
              <w:widowControl/>
              <w:numPr>
                <w:ilvl w:val="0"/>
                <w:numId w:val="13"/>
              </w:numPr>
              <w:jc w:val="left"/>
              <w:rPr>
                <w:rFonts w:asciiTheme="minorBidi" w:hAnsiTheme="minorBidi" w:cstheme="minorBidi"/>
                <w:noProof/>
                <w:lang w:val="da-DK"/>
              </w:rPr>
            </w:pPr>
            <w:r w:rsidRPr="00B12870">
              <w:rPr>
                <w:rFonts w:asciiTheme="minorBidi" w:hAnsiTheme="minorBidi" w:cstheme="minorBidi"/>
                <w:noProof/>
                <w:lang w:val="da"/>
              </w:rPr>
              <w:t xml:space="preserve">Vælg </w:t>
            </w:r>
            <w:r w:rsidRPr="00B12870">
              <w:rPr>
                <w:rFonts w:asciiTheme="minorBidi" w:hAnsiTheme="minorBidi" w:cstheme="minorBidi"/>
                <w:b/>
                <w:bCs/>
                <w:noProof/>
                <w:lang w:val="da"/>
              </w:rPr>
              <w:t>Fil&gt;Åben</w:t>
            </w:r>
            <w:r w:rsidRPr="00B12870">
              <w:rPr>
                <w:rFonts w:asciiTheme="minorBidi" w:hAnsiTheme="minorBidi" w:cstheme="minorBidi"/>
                <w:noProof/>
                <w:lang w:val="da"/>
              </w:rPr>
              <w:t xml:space="preserve"> og søg efter den ønskede fil</w:t>
            </w:r>
          </w:p>
        </w:tc>
      </w:tr>
      <w:tr w:rsidR="00933C89" w:rsidRPr="00B1287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Den delte database er ikke tilgængelig</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B12870" w:rsidRDefault="00933C89">
            <w:pPr>
              <w:keepNext/>
              <w:widowControl/>
              <w:ind w:left="0"/>
              <w:jc w:val="left"/>
              <w:rPr>
                <w:rFonts w:asciiTheme="minorBidi" w:hAnsiTheme="minorBidi" w:cstheme="minorBidi"/>
                <w:noProof/>
              </w:rPr>
            </w:pPr>
            <w:r w:rsidRPr="00B12870">
              <w:rPr>
                <w:rFonts w:asciiTheme="minorBidi" w:hAnsiTheme="minorBidi" w:cstheme="minorBidi"/>
                <w:noProof/>
                <w:lang w:val="da"/>
              </w:rPr>
              <w:t>Netværk er frakoblet</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B12870" w:rsidRDefault="00933C89" w:rsidP="00792375">
            <w:pPr>
              <w:keepNext/>
              <w:widowControl/>
              <w:numPr>
                <w:ilvl w:val="0"/>
                <w:numId w:val="13"/>
              </w:numPr>
              <w:jc w:val="left"/>
              <w:rPr>
                <w:rFonts w:asciiTheme="minorBidi" w:hAnsiTheme="minorBidi" w:cstheme="minorBidi"/>
                <w:noProof/>
              </w:rPr>
            </w:pPr>
            <w:r w:rsidRPr="00B12870">
              <w:rPr>
                <w:rFonts w:asciiTheme="minorBidi" w:hAnsiTheme="minorBidi" w:cstheme="minorBidi"/>
                <w:noProof/>
                <w:lang w:val="da"/>
              </w:rPr>
              <w:t>Sørg for, at zzzPAT-stationen er korrekt forbundet til netværket, og at netværkstjenesten er tilgængelige for den. Konsulter med din systemadministrator, hvis nødvendigt</w:t>
            </w:r>
          </w:p>
        </w:tc>
      </w:tr>
      <w:tr w:rsidR="00933C89" w:rsidRPr="00811E99"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Kan ikke åbne det valgte studie</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B12870" w:rsidRDefault="00933C89">
            <w:pPr>
              <w:keepNext/>
              <w:widowControl/>
              <w:ind w:left="0"/>
              <w:jc w:val="left"/>
              <w:rPr>
                <w:rFonts w:asciiTheme="minorBidi" w:hAnsiTheme="minorBidi" w:cstheme="minorBidi"/>
                <w:noProof/>
                <w:lang w:val="da-DK"/>
              </w:rPr>
            </w:pPr>
            <w:r w:rsidRPr="00B12870">
              <w:rPr>
                <w:rFonts w:asciiTheme="minorBidi" w:hAnsiTheme="minorBidi" w:cstheme="minorBidi"/>
                <w:noProof/>
                <w:lang w:val="da"/>
              </w:rPr>
              <w:t>Studie bliver benyttet af en anden zzzPAT-bruger</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B12870" w:rsidRDefault="00933C89" w:rsidP="00792375">
            <w:pPr>
              <w:keepNext/>
              <w:widowControl/>
              <w:numPr>
                <w:ilvl w:val="0"/>
                <w:numId w:val="13"/>
              </w:numPr>
              <w:jc w:val="left"/>
              <w:rPr>
                <w:rFonts w:asciiTheme="minorBidi" w:hAnsiTheme="minorBidi" w:cstheme="minorBidi"/>
                <w:noProof/>
                <w:lang w:val="da-DK"/>
              </w:rPr>
            </w:pPr>
            <w:r w:rsidRPr="00B12870">
              <w:rPr>
                <w:rFonts w:asciiTheme="minorBidi" w:hAnsiTheme="minorBidi" w:cstheme="minorBidi"/>
                <w:noProof/>
                <w:lang w:val="da"/>
              </w:rPr>
              <w:t>Vent indtil den anden bruger lukker studiet og prøv igen</w:t>
            </w:r>
          </w:p>
        </w:tc>
      </w:tr>
    </w:tbl>
    <w:p w14:paraId="30581349" w14:textId="4B9AADB2" w:rsidR="00933C89" w:rsidRPr="00B12870" w:rsidRDefault="00933C89" w:rsidP="009D32F6">
      <w:pPr>
        <w:pStyle w:val="Caption"/>
        <w:rPr>
          <w:rFonts w:asciiTheme="minorBidi" w:hAnsiTheme="minorBidi" w:cstheme="minorBidi"/>
          <w:lang w:val="da-DK"/>
        </w:rPr>
      </w:pPr>
      <w:bookmarkStart w:id="383" w:name="_Toc396387173"/>
      <w:bookmarkStart w:id="384" w:name="_Toc125360449"/>
      <w:r w:rsidRPr="00B12870">
        <w:rPr>
          <w:rFonts w:asciiTheme="minorBidi" w:hAnsiTheme="minorBidi" w:cstheme="minorBidi"/>
          <w:lang w:val="da"/>
        </w:rPr>
        <w:t xml:space="preserve">Tabel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SEQ Table \* ARABIC </w:instrText>
      </w:r>
      <w:r w:rsidRPr="00B12870">
        <w:rPr>
          <w:rFonts w:asciiTheme="minorBidi" w:hAnsiTheme="minorBidi" w:cstheme="minorBidi"/>
          <w:lang w:val="da"/>
        </w:rPr>
        <w:fldChar w:fldCharType="separate"/>
      </w:r>
      <w:r w:rsidRPr="00B12870">
        <w:rPr>
          <w:rFonts w:asciiTheme="minorBidi" w:hAnsiTheme="minorBidi" w:cstheme="minorBidi"/>
          <w:lang w:val="da"/>
        </w:rPr>
        <w:t>3</w:t>
      </w:r>
      <w:r w:rsidRPr="00B12870">
        <w:rPr>
          <w:rFonts w:asciiTheme="minorBidi" w:hAnsiTheme="minorBidi" w:cstheme="minorBidi"/>
          <w:lang w:val="da"/>
        </w:rPr>
        <w:fldChar w:fldCharType="end"/>
      </w:r>
      <w:r w:rsidRPr="00B12870">
        <w:rPr>
          <w:rFonts w:asciiTheme="minorBidi" w:hAnsiTheme="minorBidi" w:cstheme="minorBidi"/>
          <w:lang w:val="da"/>
        </w:rPr>
        <w:t xml:space="preserve"> - Fejlfinding, Delt Adgang for zzzPAT</w:t>
      </w:r>
      <w:bookmarkEnd w:id="383"/>
      <w:bookmarkEnd w:id="384"/>
    </w:p>
    <w:p w14:paraId="3DE8A658" w14:textId="77777777" w:rsidR="00933C89" w:rsidRPr="00B12870" w:rsidRDefault="00933C89" w:rsidP="00E058C0">
      <w:pPr>
        <w:pStyle w:val="Heading31"/>
        <w:rPr>
          <w:rFonts w:asciiTheme="minorBidi" w:hAnsiTheme="minorBidi" w:cstheme="minorBidi"/>
          <w:noProof/>
          <w:lang w:val="da-DK"/>
        </w:rPr>
      </w:pPr>
      <w:r w:rsidRPr="00B12870">
        <w:rPr>
          <w:rFonts w:asciiTheme="minorBidi" w:hAnsiTheme="minorBidi" w:cstheme="minorBidi"/>
          <w:noProof/>
          <w:lang w:val="da"/>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2209"/>
        <w:gridCol w:w="3587"/>
      </w:tblGrid>
      <w:tr w:rsidR="00933C89" w:rsidRPr="00B1287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B12870" w:rsidRDefault="00933C89">
            <w:pPr>
              <w:widowControl/>
              <w:jc w:val="left"/>
              <w:rPr>
                <w:rFonts w:asciiTheme="minorBidi" w:hAnsiTheme="minorBidi" w:cstheme="minorBidi"/>
                <w:b/>
                <w:bCs/>
                <w:noProof/>
              </w:rPr>
            </w:pPr>
            <w:r w:rsidRPr="00B12870">
              <w:rPr>
                <w:rFonts w:asciiTheme="minorBidi" w:hAnsiTheme="minorBidi" w:cstheme="minorBidi"/>
                <w:b/>
                <w:bCs/>
                <w:noProof/>
                <w:lang w:val="da"/>
              </w:rPr>
              <w:lastRenderedPageBreak/>
              <w:t>Hjælpeprogrammer</w:t>
            </w:r>
          </w:p>
        </w:tc>
      </w:tr>
      <w:tr w:rsidR="00933C89" w:rsidRPr="00B1287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B12870" w:rsidRDefault="00933C89">
            <w:pPr>
              <w:widowControl/>
              <w:jc w:val="center"/>
              <w:rPr>
                <w:rFonts w:asciiTheme="minorBidi" w:hAnsiTheme="minorBidi" w:cstheme="minorBidi"/>
                <w:b/>
                <w:bCs/>
                <w:noProof/>
              </w:rPr>
            </w:pPr>
            <w:r w:rsidRPr="00B12870">
              <w:rPr>
                <w:rFonts w:asciiTheme="minorBidi" w:hAnsiTheme="minorBidi" w:cstheme="minorBidi"/>
                <w:b/>
                <w:bCs/>
                <w:noProof/>
                <w:lang w:val="da"/>
              </w:rPr>
              <w:t>Problemer</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B12870" w:rsidRDefault="00933C89">
            <w:pPr>
              <w:widowControl/>
              <w:jc w:val="center"/>
              <w:rPr>
                <w:rFonts w:asciiTheme="minorBidi" w:hAnsiTheme="minorBidi" w:cstheme="minorBidi"/>
                <w:b/>
                <w:bCs/>
                <w:noProof/>
              </w:rPr>
            </w:pPr>
            <w:r w:rsidRPr="00B12870">
              <w:rPr>
                <w:rFonts w:asciiTheme="minorBidi" w:hAnsiTheme="minorBidi" w:cstheme="minorBidi"/>
                <w:b/>
                <w:bCs/>
                <w:noProof/>
                <w:lang w:val="da"/>
              </w:rPr>
              <w:t>Mulige årsager</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B12870" w:rsidRDefault="00933C89">
            <w:pPr>
              <w:widowControl/>
              <w:jc w:val="center"/>
              <w:rPr>
                <w:rFonts w:asciiTheme="minorBidi" w:hAnsiTheme="minorBidi" w:cstheme="minorBidi"/>
                <w:b/>
                <w:bCs/>
                <w:noProof/>
              </w:rPr>
            </w:pPr>
            <w:r w:rsidRPr="00B12870">
              <w:rPr>
                <w:rFonts w:asciiTheme="minorBidi" w:hAnsiTheme="minorBidi" w:cstheme="minorBidi"/>
                <w:b/>
                <w:bCs/>
                <w:noProof/>
                <w:lang w:val="da"/>
              </w:rPr>
              <w:t>Løsning</w:t>
            </w:r>
          </w:p>
        </w:tc>
      </w:tr>
      <w:tr w:rsidR="00933C89" w:rsidRPr="00811E99"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B12870" w:rsidRDefault="00933C89" w:rsidP="00C47BD5">
            <w:pPr>
              <w:widowControl/>
              <w:ind w:left="0"/>
              <w:jc w:val="left"/>
              <w:rPr>
                <w:rFonts w:asciiTheme="minorBidi" w:hAnsiTheme="minorBidi" w:cstheme="minorBidi"/>
                <w:noProof/>
                <w:lang w:val="da-DK"/>
              </w:rPr>
            </w:pPr>
            <w:r w:rsidRPr="00B12870">
              <w:rPr>
                <w:rFonts w:asciiTheme="minorBidi" w:hAnsiTheme="minorBidi" w:cstheme="minorBidi"/>
                <w:noProof/>
                <w:lang w:val="da"/>
              </w:rPr>
              <w:t>Forberedelse af et nyt stude fejlede</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B12870" w:rsidRDefault="00C47BD5">
            <w:pPr>
              <w:widowControl/>
              <w:ind w:left="0"/>
              <w:jc w:val="left"/>
              <w:rPr>
                <w:rFonts w:asciiTheme="minorBidi" w:hAnsiTheme="minorBidi" w:cstheme="minorBidi"/>
                <w:noProof/>
                <w:lang w:val="da-DK"/>
              </w:rPr>
            </w:pPr>
            <w:r w:rsidRPr="00B12870">
              <w:rPr>
                <w:rFonts w:asciiTheme="minorBidi" w:hAnsiTheme="minorBidi" w:cstheme="minorBidi"/>
                <w:noProof/>
                <w:lang w:val="da"/>
              </w:rPr>
              <w:t>Enheden blev afbrudt fra USB-forbindelsen for tidligt.</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B12870" w:rsidRDefault="00933C89" w:rsidP="004F598B">
            <w:pPr>
              <w:widowControl/>
              <w:ind w:left="0"/>
              <w:jc w:val="left"/>
              <w:rPr>
                <w:rFonts w:asciiTheme="minorBidi" w:hAnsiTheme="minorBidi" w:cstheme="minorBidi"/>
                <w:noProof/>
                <w:lang w:val="da-DK"/>
              </w:rPr>
            </w:pPr>
            <w:r w:rsidRPr="00B12870">
              <w:rPr>
                <w:rFonts w:asciiTheme="minorBidi" w:hAnsiTheme="minorBidi" w:cstheme="minorBidi"/>
                <w:noProof/>
                <w:lang w:val="da"/>
              </w:rPr>
              <w:t>Fjern ikke enheden, før en besked om, at dialogboksen er gemt med succes vises</w:t>
            </w:r>
          </w:p>
        </w:tc>
      </w:tr>
      <w:tr w:rsidR="00345006" w:rsidRPr="00811E99"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B12870" w:rsidRDefault="00345006">
            <w:pPr>
              <w:widowControl/>
              <w:ind w:left="0"/>
              <w:jc w:val="left"/>
              <w:rPr>
                <w:rFonts w:asciiTheme="minorBidi" w:hAnsiTheme="minorBidi" w:cstheme="minorBidi"/>
                <w:noProof/>
              </w:rPr>
            </w:pPr>
            <w:r w:rsidRPr="00B12870">
              <w:rPr>
                <w:rFonts w:asciiTheme="minorBidi" w:hAnsiTheme="minorBidi" w:cstheme="minorBidi"/>
                <w:b/>
                <w:bCs/>
                <w:noProof/>
                <w:lang w:val="da"/>
              </w:rPr>
              <w:t>Kun WP200(U)</w:t>
            </w:r>
            <w:r w:rsidRPr="00B12870">
              <w:rPr>
                <w:rFonts w:asciiTheme="minorBidi" w:hAnsiTheme="minorBidi" w:cstheme="minorBidi"/>
                <w:noProof/>
                <w:lang w:val="da"/>
              </w:rPr>
              <w:t>: Nyt studie eller zzzPAT genkender ikke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B12870" w:rsidRDefault="00C47BD5" w:rsidP="00C47BD5">
            <w:pPr>
              <w:widowControl/>
              <w:ind w:left="0"/>
              <w:jc w:val="left"/>
              <w:rPr>
                <w:rFonts w:asciiTheme="minorBidi" w:hAnsiTheme="minorBidi" w:cstheme="minorBidi"/>
                <w:noProof/>
                <w:lang w:val="da-DK"/>
              </w:rPr>
            </w:pPr>
            <w:r w:rsidRPr="00B12870">
              <w:rPr>
                <w:rFonts w:asciiTheme="minorBidi" w:hAnsiTheme="minorBidi" w:cstheme="minorBidi"/>
                <w:noProof/>
                <w:lang w:val="da"/>
              </w:rPr>
              <w:t>Volumen navn er blevet fjernet</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B12870" w:rsidRDefault="00345006" w:rsidP="00C47BD5">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Formater drev med enhedsnavnet "WP200" </w:t>
            </w:r>
          </w:p>
        </w:tc>
      </w:tr>
      <w:tr w:rsidR="008F5989" w:rsidRPr="00B12870"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B12870" w:rsidRDefault="003329AD">
            <w:pPr>
              <w:widowControl/>
              <w:ind w:left="0"/>
              <w:jc w:val="left"/>
              <w:rPr>
                <w:rFonts w:asciiTheme="minorBidi" w:hAnsiTheme="minorBidi" w:cstheme="minorBidi"/>
                <w:b/>
                <w:bCs/>
                <w:noProof/>
                <w:lang w:val="da-DK"/>
              </w:rPr>
            </w:pPr>
            <w:r w:rsidRPr="00B12870">
              <w:rPr>
                <w:rFonts w:asciiTheme="minorBidi" w:hAnsiTheme="minorBidi" w:cstheme="minorBidi"/>
                <w:b/>
                <w:bCs/>
                <w:lang w:val="da"/>
              </w:rPr>
              <w:t xml:space="preserve">Kun </w:t>
            </w:r>
            <w:proofErr w:type="spellStart"/>
            <w:r w:rsidRPr="00B12870">
              <w:rPr>
                <w:rFonts w:asciiTheme="minorBidi" w:hAnsiTheme="minorBidi" w:cstheme="minorBidi"/>
                <w:b/>
                <w:bCs/>
                <w:sz w:val="20"/>
                <w:szCs w:val="20"/>
                <w:lang w:val="da"/>
              </w:rPr>
              <w:t>WatchPAT</w:t>
            </w:r>
            <w:proofErr w:type="spellEnd"/>
            <w:r w:rsidRPr="00B12870">
              <w:rPr>
                <w:rFonts w:asciiTheme="minorBidi" w:hAnsiTheme="minorBidi" w:cstheme="minorBidi"/>
                <w:b/>
                <w:bCs/>
                <w:sz w:val="20"/>
                <w:szCs w:val="20"/>
                <w:lang w:val="da"/>
              </w:rPr>
              <w:t>™</w:t>
            </w:r>
            <w:r w:rsidRPr="00B12870">
              <w:rPr>
                <w:rFonts w:asciiTheme="minorBidi" w:hAnsiTheme="minorBidi" w:cstheme="minorBidi"/>
                <w:b/>
                <w:bCs/>
                <w:noProof/>
                <w:lang w:val="da"/>
              </w:rPr>
              <w:t xml:space="preserve"> 300</w:t>
            </w:r>
            <w:r w:rsidRPr="00B12870">
              <w:rPr>
                <w:rFonts w:asciiTheme="minorBidi" w:hAnsiTheme="minorBidi" w:cstheme="minorBidi"/>
                <w:noProof/>
                <w:lang w:val="da"/>
              </w:rPr>
              <w:t xml:space="preserve">: Nyt studie eller zzzPAT genkender ikke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B12870" w:rsidRDefault="008F5989" w:rsidP="00C47BD5">
            <w:pPr>
              <w:widowControl/>
              <w:ind w:left="0"/>
              <w:jc w:val="left"/>
              <w:rPr>
                <w:rFonts w:asciiTheme="minorBidi" w:hAnsiTheme="minorBidi" w:cstheme="minorBidi"/>
                <w:noProof/>
                <w:lang w:val="da-DK"/>
              </w:rPr>
            </w:pPr>
            <w:r w:rsidRPr="00B12870">
              <w:rPr>
                <w:rFonts w:asciiTheme="minorBidi" w:hAnsiTheme="minorBidi" w:cstheme="minorBidi"/>
                <w:noProof/>
                <w:lang w:val="da"/>
              </w:rPr>
              <w:t>FTDI-drivere blev ikke installeret korrekt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B12870" w:rsidRDefault="008F5989">
            <w:pPr>
              <w:widowControl/>
              <w:ind w:left="0"/>
              <w:jc w:val="left"/>
              <w:rPr>
                <w:rFonts w:asciiTheme="minorBidi" w:hAnsiTheme="minorBidi" w:cstheme="minorBidi"/>
                <w:noProof/>
              </w:rPr>
            </w:pPr>
            <w:r w:rsidRPr="00B12870">
              <w:rPr>
                <w:rFonts w:asciiTheme="minorBidi" w:hAnsiTheme="minorBidi" w:cstheme="minorBidi"/>
                <w:noProof/>
                <w:lang w:val="da"/>
              </w:rPr>
              <w:t xml:space="preserve">Sørg for, at FT4222H-grænsefladerne A, B, C, D vises i afsnittet "Universal Serial Bus controllers" i Enhedshåndtering, når en </w:t>
            </w:r>
            <w:proofErr w:type="spellStart"/>
            <w:r w:rsidRPr="00B12870">
              <w:rPr>
                <w:rFonts w:asciiTheme="minorBidi" w:hAnsiTheme="minorBidi" w:cstheme="minorBidi"/>
                <w:sz w:val="20"/>
                <w:szCs w:val="20"/>
                <w:lang w:val="da"/>
              </w:rPr>
              <w:t>WatchPAT</w:t>
            </w:r>
            <w:proofErr w:type="spellEnd"/>
            <w:r w:rsidRPr="00B12870">
              <w:rPr>
                <w:rFonts w:asciiTheme="minorBidi" w:hAnsiTheme="minorBidi" w:cstheme="minorBidi"/>
                <w:sz w:val="20"/>
                <w:szCs w:val="20"/>
                <w:lang w:val="da"/>
              </w:rPr>
              <w:t>™</w:t>
            </w:r>
            <w:r w:rsidRPr="00B12870">
              <w:rPr>
                <w:rFonts w:asciiTheme="minorBidi" w:hAnsiTheme="minorBidi" w:cstheme="minorBidi"/>
                <w:noProof/>
                <w:lang w:val="da"/>
              </w:rPr>
              <w:t xml:space="preserve"> 300 er tilsluttet en USB. Hvis disse interfaces ikke vises, kontaktes Itamar Medicals support</w:t>
            </w:r>
          </w:p>
        </w:tc>
      </w:tr>
      <w:tr w:rsidR="00933C89" w:rsidRPr="00811E99"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Database-værktøjer</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b/>
                <w:bCs/>
                <w:noProof/>
                <w:lang w:val="da"/>
              </w:rPr>
              <w:instrText xml:space="preserve">Database Værktøjer"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knappen i ‘Database-hjælpeprogram</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"Database-hjælpeprogram"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vinduet eller værktøjer i zzzPAT er deaktiveret</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Brugeren har ikke tilladelse til at betjene denne funktion</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B12870" w:rsidRDefault="00933C89" w:rsidP="00F8792A">
            <w:pPr>
              <w:widowControl/>
              <w:ind w:left="0"/>
              <w:jc w:val="left"/>
              <w:rPr>
                <w:rFonts w:asciiTheme="minorBidi" w:hAnsiTheme="minorBidi" w:cstheme="minorBidi"/>
                <w:noProof/>
                <w:lang w:val="da-DK"/>
              </w:rPr>
            </w:pPr>
            <w:r w:rsidRPr="00B12870">
              <w:rPr>
                <w:rFonts w:asciiTheme="minorBidi" w:hAnsiTheme="minorBidi" w:cstheme="minorBidi"/>
                <w:noProof/>
                <w:lang w:val="da"/>
              </w:rPr>
              <w:t>zzzPAT-administratorer kan modificere en brugers udvidede rettigheder</w:t>
            </w:r>
          </w:p>
        </w:tc>
      </w:tr>
      <w:tr w:rsidR="00933C89" w:rsidRPr="00811E99"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Brugeradministration</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b/>
                <w:bCs/>
                <w:noProof/>
                <w:lang w:val="da"/>
              </w:rPr>
              <w:instrText xml:space="preserve">Brugeradministration"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knappen i ‘Database-hjælpeprogram</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"Database-hjælpeprogram"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vinduet eller Værktøjer&gt;Brugeradministration er deaktiveret</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Brugeren har ikke tilladelse til at betjene denne funktion</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 xml:space="preserve">zzzPAT-administratorer kan modificere en brugers udvidede rettigheder </w:t>
            </w:r>
          </w:p>
        </w:tc>
      </w:tr>
      <w:tr w:rsidR="00933C89" w:rsidRPr="00811E99"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Databaseværktøjer</w:t>
            </w:r>
            <w:r w:rsidRPr="00B12870">
              <w:rPr>
                <w:rFonts w:asciiTheme="minorBidi" w:hAnsiTheme="minorBidi" w:cstheme="minorBidi"/>
                <w:noProof/>
                <w:lang w:val="da"/>
              </w:rPr>
              <w:fldChar w:fldCharType="begin"/>
            </w:r>
            <w:r w:rsidRPr="00B12870">
              <w:rPr>
                <w:rFonts w:asciiTheme="minorBidi" w:hAnsiTheme="minorBidi" w:cstheme="minorBidi"/>
                <w:noProof/>
                <w:lang w:val="da"/>
              </w:rPr>
              <w:instrText xml:space="preserve"> XE "</w:instrText>
            </w:r>
            <w:r w:rsidRPr="00B12870">
              <w:rPr>
                <w:rFonts w:asciiTheme="minorBidi" w:hAnsiTheme="minorBidi" w:cstheme="minorBidi"/>
                <w:b/>
                <w:bCs/>
                <w:noProof/>
                <w:lang w:val="da"/>
              </w:rPr>
              <w:instrText xml:space="preserve">Databaseværktøjer" </w:instrText>
            </w:r>
            <w:r w:rsidRPr="00B12870">
              <w:rPr>
                <w:rFonts w:asciiTheme="minorBidi" w:hAnsiTheme="minorBidi" w:cstheme="minorBidi"/>
                <w:noProof/>
                <w:lang w:val="da"/>
              </w:rPr>
              <w:fldChar w:fldCharType="end"/>
            </w:r>
            <w:r w:rsidRPr="00B12870">
              <w:rPr>
                <w:rFonts w:asciiTheme="minorBidi" w:hAnsiTheme="minorBidi" w:cstheme="minorBidi"/>
                <w:noProof/>
                <w:lang w:val="da"/>
              </w:rPr>
              <w:t xml:space="preserve"> åbner ikke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zzzPAT eller Nyt studie kører</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Luk zzzPAT eller Nyt studie og åben databaseværktøjer</w:t>
            </w:r>
          </w:p>
        </w:tc>
      </w:tr>
      <w:tr w:rsidR="00933C89" w:rsidRPr="00B1287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B12870" w:rsidRDefault="00933C89">
            <w:pPr>
              <w:widowControl/>
              <w:ind w:left="0"/>
              <w:jc w:val="left"/>
              <w:rPr>
                <w:rFonts w:asciiTheme="minorBidi" w:hAnsiTheme="minorBidi" w:cstheme="minorBidi"/>
                <w:noProof/>
                <w:lang w:val="da-DK"/>
              </w:rPr>
            </w:pPr>
            <w:r w:rsidRPr="00B12870">
              <w:rPr>
                <w:rFonts w:asciiTheme="minorBidi" w:hAnsiTheme="minorBidi" w:cstheme="minorBidi"/>
                <w:noProof/>
                <w:lang w:val="da"/>
              </w:rPr>
              <w:t>Superbruger har glemt sit kodeord</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B12870" w:rsidRDefault="00933C89">
            <w:pPr>
              <w:widowControl/>
              <w:ind w:left="0"/>
              <w:jc w:val="left"/>
              <w:rPr>
                <w:rFonts w:asciiTheme="minorBidi" w:hAnsiTheme="minorBidi" w:cstheme="minorBidi"/>
                <w:noProof/>
              </w:rPr>
            </w:pPr>
            <w:r w:rsidRPr="00B12870">
              <w:rPr>
                <w:rFonts w:asciiTheme="minorBidi" w:hAnsiTheme="minorBidi" w:cstheme="minorBidi"/>
                <w:noProof/>
                <w:lang w:val="da"/>
              </w:rPr>
              <w:t>Kontakt Itamar Medicals repræsentant</w:t>
            </w:r>
          </w:p>
        </w:tc>
      </w:tr>
    </w:tbl>
    <w:p w14:paraId="1587D13F" w14:textId="6477B5BE" w:rsidR="00933C89" w:rsidRPr="00B12870" w:rsidRDefault="00933C89" w:rsidP="009D32F6">
      <w:pPr>
        <w:pStyle w:val="Caption"/>
        <w:rPr>
          <w:rFonts w:asciiTheme="minorBidi" w:hAnsiTheme="minorBidi" w:cstheme="minorBidi"/>
        </w:rPr>
      </w:pPr>
      <w:bookmarkStart w:id="385" w:name="_Toc30911227"/>
      <w:bookmarkStart w:id="386" w:name="_Toc396387174"/>
      <w:bookmarkStart w:id="387" w:name="_Toc125360450"/>
      <w:bookmarkStart w:id="388" w:name="_Ref30908983"/>
      <w:r w:rsidRPr="00B12870">
        <w:rPr>
          <w:rFonts w:asciiTheme="minorBidi" w:hAnsiTheme="minorBidi" w:cstheme="minorBidi"/>
          <w:lang w:val="da"/>
        </w:rPr>
        <w:t xml:space="preserve">Tabel </w:t>
      </w:r>
      <w:r w:rsidRPr="00B12870">
        <w:rPr>
          <w:rFonts w:asciiTheme="minorBidi" w:hAnsiTheme="minorBidi" w:cstheme="minorBidi"/>
          <w:lang w:val="da"/>
        </w:rPr>
        <w:fldChar w:fldCharType="begin"/>
      </w:r>
      <w:r w:rsidRPr="00B12870">
        <w:rPr>
          <w:rFonts w:asciiTheme="minorBidi" w:hAnsiTheme="minorBidi" w:cstheme="minorBidi"/>
          <w:lang w:val="da"/>
        </w:rPr>
        <w:instrText xml:space="preserve"> SEQ Table \* ARABIC </w:instrText>
      </w:r>
      <w:r w:rsidRPr="00B12870">
        <w:rPr>
          <w:rFonts w:asciiTheme="minorBidi" w:hAnsiTheme="minorBidi" w:cstheme="minorBidi"/>
          <w:lang w:val="da"/>
        </w:rPr>
        <w:fldChar w:fldCharType="separate"/>
      </w:r>
      <w:r w:rsidRPr="00B12870">
        <w:rPr>
          <w:rFonts w:asciiTheme="minorBidi" w:hAnsiTheme="minorBidi" w:cstheme="minorBidi"/>
          <w:lang w:val="da"/>
        </w:rPr>
        <w:t>4</w:t>
      </w:r>
      <w:r w:rsidRPr="00B12870">
        <w:rPr>
          <w:rFonts w:asciiTheme="minorBidi" w:hAnsiTheme="minorBidi" w:cstheme="minorBidi"/>
          <w:lang w:val="da"/>
        </w:rPr>
        <w:fldChar w:fldCharType="end"/>
      </w:r>
      <w:r w:rsidRPr="00B12870">
        <w:rPr>
          <w:rFonts w:asciiTheme="minorBidi" w:hAnsiTheme="minorBidi" w:cstheme="minorBidi"/>
          <w:lang w:val="da"/>
        </w:rPr>
        <w:t xml:space="preserve"> - Fejlfinding, Værktøjer</w:t>
      </w:r>
      <w:bookmarkEnd w:id="385"/>
      <w:bookmarkEnd w:id="386"/>
      <w:bookmarkEnd w:id="387"/>
    </w:p>
    <w:p w14:paraId="16732AB1" w14:textId="77777777" w:rsidR="00933C89" w:rsidRPr="00B12870" w:rsidRDefault="00933C89">
      <w:pPr>
        <w:pStyle w:val="Heading1"/>
        <w:numPr>
          <w:ilvl w:val="0"/>
          <w:numId w:val="0"/>
        </w:numPr>
        <w:rPr>
          <w:rFonts w:asciiTheme="minorBidi" w:hAnsiTheme="minorBidi" w:cstheme="minorBidi"/>
          <w:noProof/>
        </w:rPr>
      </w:pPr>
      <w:bookmarkStart w:id="389" w:name="_Toc75938743"/>
      <w:bookmarkStart w:id="390" w:name="_Toc396387070"/>
      <w:bookmarkStart w:id="391" w:name="_Toc125360443"/>
      <w:bookmarkEnd w:id="388"/>
      <w:r w:rsidRPr="00B12870">
        <w:rPr>
          <w:rFonts w:asciiTheme="minorBidi" w:hAnsiTheme="minorBidi" w:cstheme="minorBidi"/>
          <w:bCs/>
          <w:noProof/>
          <w:lang w:val="da"/>
        </w:rPr>
        <w:lastRenderedPageBreak/>
        <w:t>Bilag A: LICENSAFTALE</w:t>
      </w:r>
      <w:bookmarkEnd w:id="389"/>
      <w:bookmarkEnd w:id="390"/>
      <w:bookmarkEnd w:id="380"/>
      <w:bookmarkEnd w:id="391"/>
      <w:r w:rsidRPr="00B12870">
        <w:rPr>
          <w:rFonts w:asciiTheme="minorBidi" w:hAnsiTheme="minorBidi" w:cstheme="minorBidi"/>
          <w:bCs/>
          <w:noProof/>
          <w:lang w:val="da"/>
        </w:rPr>
        <w:t xml:space="preserve"> </w:t>
      </w:r>
    </w:p>
    <w:p w14:paraId="5B3982BE" w14:textId="77777777" w:rsidR="00933C89" w:rsidRPr="00B12870" w:rsidRDefault="00933C89">
      <w:pPr>
        <w:widowControl/>
        <w:rPr>
          <w:rFonts w:asciiTheme="minorBidi" w:hAnsiTheme="minorBidi" w:cstheme="minorBidi"/>
          <w:noProof/>
        </w:rPr>
      </w:pPr>
    </w:p>
    <w:p w14:paraId="4859A6F0" w14:textId="77777777" w:rsidR="00B661DA" w:rsidRPr="00B12870" w:rsidRDefault="00B661DA" w:rsidP="00B661DA">
      <w:pPr>
        <w:rPr>
          <w:rFonts w:asciiTheme="minorBidi" w:hAnsiTheme="minorBidi" w:cstheme="minorBidi"/>
          <w:lang w:val="da-DK"/>
        </w:rPr>
      </w:pPr>
      <w:bookmarkStart w:id="392" w:name="_Hlk527451659"/>
      <w:r w:rsidRPr="00B12870">
        <w:rPr>
          <w:rFonts w:asciiTheme="minorBidi" w:hAnsiTheme="minorBidi" w:cstheme="minorBidi"/>
          <w:lang w:val="da"/>
        </w:rPr>
        <w:t xml:space="preserve">Denne licensaftale repræsenterer den fuldstændige og eksklusive forståelse mellem dig og Itamar Medical. Dokumentet kan ses på </w:t>
      </w:r>
    </w:p>
    <w:p w14:paraId="32661EF4" w14:textId="77777777" w:rsidR="00B661DA" w:rsidRPr="00B12870" w:rsidRDefault="00811E99" w:rsidP="00B661DA">
      <w:pPr>
        <w:rPr>
          <w:rFonts w:asciiTheme="minorBidi" w:hAnsiTheme="minorBidi" w:cstheme="minorBidi"/>
          <w:color w:val="000000"/>
          <w:lang w:val="da-DK"/>
        </w:rPr>
      </w:pPr>
      <w:hyperlink r:id="rId36" w:history="1">
        <w:r w:rsidR="002F57D4" w:rsidRPr="00B12870">
          <w:rPr>
            <w:rStyle w:val="Hyperlink"/>
            <w:rFonts w:asciiTheme="minorBidi" w:hAnsiTheme="minorBidi" w:cstheme="minorBidi"/>
            <w:lang w:val="da"/>
          </w:rPr>
          <w:t>https://www.itamar-medical.com/lmages/licensewp.pdf</w:t>
        </w:r>
      </w:hyperlink>
    </w:p>
    <w:bookmarkEnd w:id="392"/>
    <w:p w14:paraId="12BE4159" w14:textId="77777777" w:rsidR="00B661DA" w:rsidRPr="00B12870" w:rsidRDefault="00B661DA" w:rsidP="00B661DA">
      <w:pPr>
        <w:rPr>
          <w:rFonts w:asciiTheme="minorBidi" w:hAnsiTheme="minorBidi" w:cstheme="minorBidi"/>
          <w:lang w:val="da-DK"/>
        </w:rPr>
      </w:pPr>
    </w:p>
    <w:p w14:paraId="27DDAA7B" w14:textId="77777777" w:rsidR="00B661DA" w:rsidRPr="00B12870" w:rsidRDefault="00B661DA" w:rsidP="00B661DA">
      <w:pPr>
        <w:rPr>
          <w:rFonts w:asciiTheme="minorBidi" w:hAnsiTheme="minorBidi" w:cstheme="minorBidi"/>
          <w:lang w:val="da-DK"/>
        </w:rPr>
      </w:pPr>
    </w:p>
    <w:p w14:paraId="7DE1FE88" w14:textId="77777777" w:rsidR="00B661DA" w:rsidRPr="00B12870" w:rsidRDefault="00B661DA" w:rsidP="00B661DA">
      <w:pPr>
        <w:rPr>
          <w:rFonts w:asciiTheme="minorBidi" w:hAnsiTheme="minorBidi" w:cstheme="minorBidi"/>
          <w:lang w:val="da-DK"/>
        </w:rPr>
      </w:pPr>
      <w:r w:rsidRPr="00B12870">
        <w:rPr>
          <w:rFonts w:asciiTheme="minorBidi" w:hAnsiTheme="minorBidi" w:cstheme="minorBidi"/>
          <w:lang w:val="da"/>
        </w:rPr>
        <w:t xml:space="preserve">Hvis du har spørgsmål vedrørende denne licensaftale, eller hvis du ønsker at kontakte Itamar Medical af en eller anden grund, bedes du skrive til: </w:t>
      </w:r>
    </w:p>
    <w:p w14:paraId="61EE9D0B" w14:textId="77777777" w:rsidR="00B661DA" w:rsidRPr="00B12870" w:rsidRDefault="00B661DA" w:rsidP="00B661DA">
      <w:pPr>
        <w:rPr>
          <w:rFonts w:asciiTheme="minorBidi" w:hAnsiTheme="minorBidi" w:cstheme="minorBidi"/>
          <w:lang w:val="da-DK"/>
        </w:rPr>
      </w:pPr>
    </w:p>
    <w:p w14:paraId="1A0B8FBB" w14:textId="77777777" w:rsidR="00B661DA" w:rsidRPr="00B12870" w:rsidRDefault="00B661DA" w:rsidP="00B661DA">
      <w:pPr>
        <w:rPr>
          <w:rFonts w:asciiTheme="minorBidi" w:hAnsiTheme="minorBidi" w:cstheme="minorBidi"/>
        </w:rPr>
      </w:pPr>
      <w:r w:rsidRPr="00B12870">
        <w:rPr>
          <w:rFonts w:asciiTheme="minorBidi" w:hAnsiTheme="minorBidi" w:cstheme="minorBidi"/>
        </w:rPr>
        <w:t>USA:</w:t>
      </w:r>
    </w:p>
    <w:p w14:paraId="4895BF84" w14:textId="77777777" w:rsidR="00B661DA" w:rsidRPr="00B12870" w:rsidRDefault="00B661DA" w:rsidP="00B661DA">
      <w:pPr>
        <w:rPr>
          <w:rFonts w:asciiTheme="minorBidi" w:hAnsiTheme="minorBidi" w:cstheme="minorBidi"/>
        </w:rPr>
      </w:pPr>
      <w:proofErr w:type="spellStart"/>
      <w:r w:rsidRPr="00B12870">
        <w:rPr>
          <w:rFonts w:asciiTheme="minorBidi" w:hAnsiTheme="minorBidi" w:cstheme="minorBidi"/>
        </w:rPr>
        <w:t>Itamar</w:t>
      </w:r>
      <w:proofErr w:type="spellEnd"/>
      <w:r w:rsidRPr="00B12870">
        <w:rPr>
          <w:rFonts w:asciiTheme="minorBidi" w:hAnsiTheme="minorBidi" w:cstheme="minorBidi"/>
        </w:rPr>
        <w:t xml:space="preserve"> Medical Inc.</w:t>
      </w:r>
    </w:p>
    <w:p w14:paraId="33E108D7" w14:textId="77777777" w:rsidR="00B661DA" w:rsidRPr="00B12870" w:rsidRDefault="00B661DA" w:rsidP="00B661DA">
      <w:pPr>
        <w:rPr>
          <w:rFonts w:asciiTheme="minorBidi" w:hAnsiTheme="minorBidi" w:cstheme="minorBidi"/>
        </w:rPr>
      </w:pPr>
      <w:r w:rsidRPr="00B12870">
        <w:rPr>
          <w:rFonts w:asciiTheme="minorBidi" w:hAnsiTheme="minorBidi" w:cstheme="minorBidi"/>
        </w:rPr>
        <w:t>3290 Cumberland Club Drive, Suite 100</w:t>
      </w:r>
    </w:p>
    <w:p w14:paraId="5B1CEA6F" w14:textId="77777777" w:rsidR="00B661DA" w:rsidRPr="00B12870" w:rsidRDefault="00B661DA" w:rsidP="00B661DA">
      <w:pPr>
        <w:rPr>
          <w:rFonts w:asciiTheme="minorBidi" w:hAnsiTheme="minorBidi" w:cstheme="minorBidi"/>
        </w:rPr>
      </w:pPr>
      <w:r w:rsidRPr="00B12870">
        <w:rPr>
          <w:rFonts w:asciiTheme="minorBidi" w:hAnsiTheme="minorBidi" w:cstheme="minorBidi"/>
        </w:rPr>
        <w:t>Atlanta, Georgia 30339, USA</w:t>
      </w:r>
    </w:p>
    <w:p w14:paraId="7F5A855A" w14:textId="77777777" w:rsidR="00B661DA" w:rsidRPr="00B12870" w:rsidRDefault="00B661DA" w:rsidP="00B661DA">
      <w:pPr>
        <w:rPr>
          <w:rFonts w:asciiTheme="minorBidi" w:hAnsiTheme="minorBidi" w:cstheme="minorBidi"/>
        </w:rPr>
      </w:pPr>
      <w:proofErr w:type="spellStart"/>
      <w:r w:rsidRPr="00B12870">
        <w:rPr>
          <w:rFonts w:asciiTheme="minorBidi" w:hAnsiTheme="minorBidi" w:cstheme="minorBidi"/>
        </w:rPr>
        <w:t>Tlf</w:t>
      </w:r>
      <w:proofErr w:type="spellEnd"/>
      <w:r w:rsidRPr="00B12870">
        <w:rPr>
          <w:rFonts w:asciiTheme="minorBidi" w:hAnsiTheme="minorBidi" w:cstheme="minorBidi"/>
        </w:rPr>
        <w:t>.: 1 888 748 2627</w:t>
      </w:r>
    </w:p>
    <w:p w14:paraId="4EBAD684" w14:textId="77777777" w:rsidR="00B661DA" w:rsidRPr="00B12870" w:rsidRDefault="00B661DA" w:rsidP="00B661DA">
      <w:pPr>
        <w:rPr>
          <w:rFonts w:asciiTheme="minorBidi" w:hAnsiTheme="minorBidi" w:cstheme="minorBidi"/>
        </w:rPr>
      </w:pPr>
    </w:p>
    <w:p w14:paraId="70C45380" w14:textId="77777777" w:rsidR="00B661DA" w:rsidRPr="00B12870" w:rsidRDefault="00B661DA" w:rsidP="00B661DA">
      <w:pPr>
        <w:rPr>
          <w:rFonts w:asciiTheme="minorBidi" w:hAnsiTheme="minorBidi" w:cstheme="minorBidi"/>
        </w:rPr>
      </w:pPr>
      <w:proofErr w:type="spellStart"/>
      <w:r w:rsidRPr="00B12870">
        <w:rPr>
          <w:rFonts w:asciiTheme="minorBidi" w:hAnsiTheme="minorBidi" w:cstheme="minorBidi"/>
        </w:rPr>
        <w:t>Globalt</w:t>
      </w:r>
      <w:proofErr w:type="spellEnd"/>
      <w:r w:rsidRPr="00B12870">
        <w:rPr>
          <w:rFonts w:asciiTheme="minorBidi" w:hAnsiTheme="minorBidi" w:cstheme="minorBidi"/>
        </w:rPr>
        <w:t>:</w:t>
      </w:r>
    </w:p>
    <w:p w14:paraId="36C455A1" w14:textId="77777777" w:rsidR="00B661DA" w:rsidRPr="00B12870" w:rsidRDefault="00B661DA" w:rsidP="00B661DA">
      <w:pPr>
        <w:rPr>
          <w:rFonts w:asciiTheme="minorBidi" w:hAnsiTheme="minorBidi" w:cstheme="minorBidi"/>
          <w:lang w:val="pt-BR"/>
        </w:rPr>
      </w:pPr>
      <w:r w:rsidRPr="00B12870">
        <w:rPr>
          <w:rFonts w:asciiTheme="minorBidi" w:hAnsiTheme="minorBidi" w:cstheme="minorBidi"/>
          <w:lang w:val="pt-BR"/>
        </w:rPr>
        <w:t xml:space="preserve">Itamar Medical Ltd. </w:t>
      </w:r>
    </w:p>
    <w:p w14:paraId="1FE422EF" w14:textId="77777777" w:rsidR="002578B0" w:rsidRPr="00B12870" w:rsidRDefault="002578B0" w:rsidP="002578B0">
      <w:pPr>
        <w:widowControl/>
        <w:rPr>
          <w:rFonts w:asciiTheme="minorBidi" w:hAnsiTheme="minorBidi" w:cstheme="minorBidi"/>
          <w:noProof/>
          <w:lang w:val="pt-BR"/>
        </w:rPr>
      </w:pPr>
      <w:r w:rsidRPr="00B12870">
        <w:rPr>
          <w:rFonts w:asciiTheme="minorBidi" w:hAnsiTheme="minorBidi" w:cstheme="minorBidi"/>
          <w:noProof/>
          <w:lang w:val="pt-BR"/>
        </w:rPr>
        <w:t>9 Halamish Street, PO 3579</w:t>
      </w:r>
    </w:p>
    <w:p w14:paraId="0E1CEDE3" w14:textId="77777777" w:rsidR="002578B0" w:rsidRPr="00B12870" w:rsidRDefault="002578B0" w:rsidP="002578B0">
      <w:pPr>
        <w:widowControl/>
        <w:rPr>
          <w:rFonts w:asciiTheme="minorBidi" w:hAnsiTheme="minorBidi" w:cstheme="minorBidi"/>
          <w:noProof/>
          <w:lang w:val="pt-BR"/>
        </w:rPr>
      </w:pPr>
      <w:r w:rsidRPr="00B12870">
        <w:rPr>
          <w:rFonts w:asciiTheme="minorBidi" w:hAnsiTheme="minorBidi" w:cstheme="minorBidi"/>
          <w:noProof/>
          <w:lang w:val="pt-BR"/>
        </w:rPr>
        <w:t>Caesarea 3088900, Israel</w:t>
      </w:r>
    </w:p>
    <w:p w14:paraId="37940BB2" w14:textId="77777777" w:rsidR="00B661DA" w:rsidRPr="00B12870" w:rsidRDefault="00B661DA" w:rsidP="00B661DA">
      <w:pPr>
        <w:rPr>
          <w:rFonts w:asciiTheme="minorBidi" w:hAnsiTheme="minorBidi" w:cstheme="minorBidi"/>
          <w:lang w:val="da-DK"/>
        </w:rPr>
      </w:pPr>
      <w:r w:rsidRPr="00B12870">
        <w:rPr>
          <w:rFonts w:asciiTheme="minorBidi" w:hAnsiTheme="minorBidi" w:cstheme="minorBidi"/>
          <w:lang w:val="da"/>
        </w:rPr>
        <w:t>Tlf.: +972 4 617 7000</w:t>
      </w:r>
    </w:p>
    <w:p w14:paraId="1E8779CD" w14:textId="713EBB4A"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0EA3FC7F" w14:textId="1862D9F8"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2350C1A2" w14:textId="2F83C15C"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6C9DAECD" w14:textId="4E3D359C"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1D3E7F42" w14:textId="4EC4A74C"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6952F599" w14:textId="5F22CE60"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555426F2" w14:textId="2AC227EC"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75825CBA" w14:textId="77777777" w:rsidR="003F0E04" w:rsidRPr="00B12870" w:rsidRDefault="003F0E04">
      <w:pPr>
        <w:pStyle w:val="BodyTextIndent"/>
        <w:widowControl/>
        <w:tabs>
          <w:tab w:val="num" w:pos="720"/>
        </w:tabs>
        <w:ind w:left="720"/>
        <w:rPr>
          <w:rFonts w:asciiTheme="minorBidi" w:hAnsiTheme="minorBidi" w:cstheme="minorBidi"/>
          <w:noProof/>
          <w:sz w:val="22"/>
          <w:szCs w:val="22"/>
          <w:lang w:val="da-DK"/>
        </w:rPr>
      </w:pPr>
    </w:p>
    <w:p w14:paraId="05762D32" w14:textId="5CABAD96" w:rsidR="00002A7D" w:rsidRPr="00B12870" w:rsidRDefault="00002A7D" w:rsidP="00002A7D">
      <w:pPr>
        <w:pStyle w:val="Heading1"/>
        <w:pageBreakBefore w:val="0"/>
        <w:widowControl w:val="0"/>
        <w:numPr>
          <w:ilvl w:val="0"/>
          <w:numId w:val="0"/>
        </w:numPr>
        <w:rPr>
          <w:rFonts w:asciiTheme="minorBidi" w:hAnsiTheme="minorBidi" w:cstheme="minorBidi"/>
          <w:noProof/>
          <w:lang w:val="da-DK"/>
        </w:rPr>
      </w:pPr>
      <w:bookmarkStart w:id="393" w:name="_Toc75938744"/>
      <w:bookmarkStart w:id="394" w:name="_Toc396387073"/>
      <w:bookmarkStart w:id="395" w:name="_Toc261876528"/>
      <w:bookmarkStart w:id="396" w:name="_Toc125360444"/>
      <w:r w:rsidRPr="00B12870">
        <w:rPr>
          <w:rFonts w:asciiTheme="minorBidi" w:hAnsiTheme="minorBidi" w:cstheme="minorBidi"/>
          <w:bCs/>
          <w:noProof/>
          <w:lang w:val="da"/>
        </w:rPr>
        <w:t>Bilag B: Myndighedsrepræsentant</w:t>
      </w:r>
      <w:bookmarkEnd w:id="393"/>
      <w:bookmarkEnd w:id="394"/>
      <w:bookmarkEnd w:id="395"/>
      <w:bookmarkEnd w:id="396"/>
    </w:p>
    <w:p w14:paraId="21B091FC" w14:textId="07E5E32C" w:rsidR="00E3080F" w:rsidRPr="00B12870" w:rsidRDefault="00E3080F" w:rsidP="00E3080F">
      <w:pPr>
        <w:rPr>
          <w:rFonts w:asciiTheme="minorBidi" w:hAnsiTheme="minorBidi" w:cstheme="minorBidi"/>
          <w:noProof/>
          <w:szCs w:val="24"/>
          <w:lang w:val="da-DK"/>
        </w:rPr>
      </w:pPr>
      <w:r w:rsidRPr="00B12870">
        <w:rPr>
          <w:rFonts w:asciiTheme="minorBidi" w:hAnsiTheme="minorBidi" w:cstheme="minorBidi"/>
          <w:noProof/>
          <w:szCs w:val="24"/>
          <w:lang w:val="da"/>
        </w:rPr>
        <w:t>Itamar Medicals autoriserede myndighedsrepræsentant er:</w:t>
      </w:r>
    </w:p>
    <w:p w14:paraId="7884A889" w14:textId="77777777" w:rsidR="00123612" w:rsidRPr="00B12870" w:rsidRDefault="00123612" w:rsidP="00E3080F">
      <w:pPr>
        <w:rPr>
          <w:rFonts w:asciiTheme="minorBidi" w:hAnsiTheme="minorBidi" w:cstheme="minorBidi"/>
          <w:noProof/>
          <w:szCs w:val="24"/>
          <w:lang w:val="da-DK"/>
        </w:rPr>
      </w:pPr>
    </w:p>
    <w:p w14:paraId="471119F7" w14:textId="27B217E5" w:rsidR="00F32B36" w:rsidRPr="00B12870" w:rsidRDefault="00F32B36" w:rsidP="00E63891">
      <w:pPr>
        <w:ind w:left="142"/>
        <w:rPr>
          <w:rFonts w:asciiTheme="minorBidi" w:hAnsiTheme="minorBidi" w:cstheme="minorBidi"/>
          <w:sz w:val="24"/>
          <w:szCs w:val="24"/>
        </w:rPr>
      </w:pPr>
      <w:r w:rsidRPr="00B12870">
        <w:rPr>
          <w:rFonts w:asciiTheme="minorBidi" w:hAnsiTheme="minorBidi" w:cstheme="minorBidi"/>
          <w:noProof/>
          <w:lang w:val="da"/>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sidRPr="00B12870">
        <w:rPr>
          <w:rFonts w:asciiTheme="minorBidi" w:hAnsiTheme="minorBidi" w:cstheme="minorBidi"/>
          <w:b/>
          <w:bCs/>
          <w:sz w:val="24"/>
          <w:szCs w:val="24"/>
        </w:rPr>
        <w:t>Arazy</w:t>
      </w:r>
      <w:proofErr w:type="spellEnd"/>
      <w:r w:rsidRPr="00B12870">
        <w:rPr>
          <w:rFonts w:asciiTheme="minorBidi" w:hAnsiTheme="minorBidi" w:cstheme="minorBidi"/>
          <w:b/>
          <w:bCs/>
          <w:sz w:val="24"/>
          <w:szCs w:val="24"/>
        </w:rPr>
        <w:t xml:space="preserve"> Group GmbH</w:t>
      </w:r>
      <w:r w:rsidRPr="00B12870">
        <w:rPr>
          <w:rFonts w:asciiTheme="minorBidi" w:hAnsiTheme="minorBidi" w:cstheme="minorBidi"/>
          <w:sz w:val="24"/>
          <w:szCs w:val="24"/>
        </w:rPr>
        <w:t xml:space="preserve"> </w:t>
      </w:r>
    </w:p>
    <w:p w14:paraId="761DFC3B" w14:textId="77777777" w:rsidR="00F32B36" w:rsidRPr="00B12870" w:rsidRDefault="00F32B36" w:rsidP="00F32B36">
      <w:pPr>
        <w:rPr>
          <w:rFonts w:asciiTheme="minorBidi" w:hAnsiTheme="minorBidi" w:cstheme="minorBidi"/>
          <w:sz w:val="24"/>
          <w:szCs w:val="24"/>
          <w:rtl/>
        </w:rPr>
      </w:pPr>
    </w:p>
    <w:p w14:paraId="77626C06" w14:textId="77777777" w:rsidR="00F32B36" w:rsidRPr="00B12870" w:rsidRDefault="00F32B36" w:rsidP="00F32B36">
      <w:pPr>
        <w:rPr>
          <w:rFonts w:asciiTheme="minorBidi" w:hAnsiTheme="minorBidi" w:cstheme="minorBidi"/>
          <w:sz w:val="24"/>
          <w:szCs w:val="24"/>
          <w:rtl/>
        </w:rPr>
      </w:pPr>
      <w:r w:rsidRPr="00B12870">
        <w:rPr>
          <w:rFonts w:asciiTheme="minorBidi" w:hAnsiTheme="minorBidi" w:cstheme="minorBidi"/>
          <w:sz w:val="24"/>
          <w:szCs w:val="24"/>
        </w:rPr>
        <w:t xml:space="preserve">The </w:t>
      </w:r>
      <w:proofErr w:type="spellStart"/>
      <w:r w:rsidRPr="00B12870">
        <w:rPr>
          <w:rFonts w:asciiTheme="minorBidi" w:hAnsiTheme="minorBidi" w:cstheme="minorBidi"/>
          <w:sz w:val="24"/>
          <w:szCs w:val="24"/>
        </w:rPr>
        <w:t>Squaire</w:t>
      </w:r>
      <w:proofErr w:type="spellEnd"/>
      <w:r w:rsidRPr="00B12870">
        <w:rPr>
          <w:rFonts w:asciiTheme="minorBidi" w:hAnsiTheme="minorBidi" w:cstheme="minorBidi"/>
          <w:sz w:val="24"/>
          <w:szCs w:val="24"/>
        </w:rPr>
        <w:t xml:space="preserve"> 12, Am </w:t>
      </w:r>
      <w:proofErr w:type="spellStart"/>
      <w:r w:rsidRPr="00B12870">
        <w:rPr>
          <w:rFonts w:asciiTheme="minorBidi" w:hAnsiTheme="minorBidi" w:cstheme="minorBidi"/>
          <w:sz w:val="24"/>
          <w:szCs w:val="24"/>
        </w:rPr>
        <w:t>Flughafen</w:t>
      </w:r>
      <w:proofErr w:type="spellEnd"/>
      <w:r w:rsidRPr="00B12870">
        <w:rPr>
          <w:rFonts w:asciiTheme="minorBidi" w:hAnsiTheme="minorBidi" w:cstheme="minorBidi"/>
          <w:sz w:val="24"/>
          <w:szCs w:val="24"/>
        </w:rPr>
        <w:t>,</w:t>
      </w:r>
    </w:p>
    <w:p w14:paraId="15D7277B" w14:textId="77777777" w:rsidR="00F32B36" w:rsidRPr="00B12870" w:rsidRDefault="00F32B36" w:rsidP="00F32B36">
      <w:pPr>
        <w:rPr>
          <w:rFonts w:asciiTheme="minorBidi" w:hAnsiTheme="minorBidi" w:cstheme="minorBidi"/>
          <w:sz w:val="24"/>
          <w:szCs w:val="24"/>
          <w:rtl/>
        </w:rPr>
      </w:pPr>
      <w:r w:rsidRPr="00B12870">
        <w:rPr>
          <w:rFonts w:asciiTheme="minorBidi" w:hAnsiTheme="minorBidi" w:cstheme="minorBidi"/>
          <w:sz w:val="24"/>
          <w:szCs w:val="24"/>
          <w:lang w:val="da"/>
        </w:rPr>
        <w:t>60549 Frankfurt am Main, Tyskland</w:t>
      </w:r>
    </w:p>
    <w:p w14:paraId="7A12528D" w14:textId="77777777" w:rsidR="00F32B36" w:rsidRPr="00B12870" w:rsidRDefault="00F32B36" w:rsidP="00F32B36">
      <w:pPr>
        <w:bidi/>
        <w:jc w:val="right"/>
        <w:rPr>
          <w:rFonts w:asciiTheme="minorBidi" w:hAnsiTheme="minorBidi" w:cstheme="minorBidi"/>
          <w:sz w:val="24"/>
          <w:szCs w:val="24"/>
          <w:rtl/>
        </w:rPr>
      </w:pPr>
    </w:p>
    <w:p w14:paraId="3950661E" w14:textId="1040017F" w:rsidR="0056677F" w:rsidRPr="00B12870" w:rsidRDefault="00AA63B7" w:rsidP="0056677F">
      <w:pPr>
        <w:pStyle w:val="Heading1"/>
        <w:pageBreakBefore w:val="0"/>
        <w:widowControl w:val="0"/>
        <w:numPr>
          <w:ilvl w:val="0"/>
          <w:numId w:val="0"/>
        </w:numPr>
        <w:rPr>
          <w:rFonts w:asciiTheme="minorBidi" w:hAnsiTheme="minorBidi" w:cstheme="minorBidi"/>
          <w:noProof/>
          <w:lang w:val="da-DK"/>
        </w:rPr>
      </w:pPr>
      <w:r w:rsidRPr="00B12870">
        <w:rPr>
          <w:rFonts w:asciiTheme="minorBidi" w:hAnsiTheme="minorBidi" w:cstheme="minorBidi"/>
          <w:b w:val="0"/>
          <w:noProof/>
          <w:lang w:val="da"/>
        </w:rPr>
        <w:br w:type="page"/>
      </w:r>
      <w:bookmarkStart w:id="397" w:name="_Toc75938745"/>
      <w:bookmarkStart w:id="398" w:name="_Toc125360445"/>
      <w:bookmarkStart w:id="399" w:name="_Ref244235447"/>
      <w:bookmarkStart w:id="400" w:name="_Ref244235456"/>
      <w:bookmarkStart w:id="401" w:name="_Ref244235572"/>
      <w:r w:rsidRPr="00B12870">
        <w:rPr>
          <w:rFonts w:asciiTheme="minorBidi" w:hAnsiTheme="minorBidi" w:cstheme="minorBidi"/>
          <w:bCs/>
          <w:noProof/>
          <w:lang w:val="da"/>
        </w:rPr>
        <w:lastRenderedPageBreak/>
        <w:t>Bilag C: Aktivering af NAF-kanal (termisk luftstrømssensor)</w:t>
      </w:r>
      <w:bookmarkEnd w:id="397"/>
      <w:bookmarkEnd w:id="398"/>
    </w:p>
    <w:p w14:paraId="5C6A63BD" w14:textId="77777777" w:rsidR="0056677F" w:rsidRPr="00B12870" w:rsidRDefault="0056677F" w:rsidP="0056677F">
      <w:pPr>
        <w:rPr>
          <w:rFonts w:asciiTheme="minorBidi" w:hAnsiTheme="minorBidi" w:cstheme="minorBidi"/>
          <w:lang w:val="da-DK"/>
        </w:rPr>
      </w:pPr>
      <w:proofErr w:type="spellStart"/>
      <w:r w:rsidRPr="00B12870">
        <w:rPr>
          <w:rFonts w:asciiTheme="minorBidi" w:hAnsiTheme="minorBidi" w:cstheme="minorBidi"/>
          <w:lang w:val="da"/>
        </w:rPr>
        <w:t>zzzPAT</w:t>
      </w:r>
      <w:proofErr w:type="spellEnd"/>
      <w:r w:rsidRPr="00B12870">
        <w:rPr>
          <w:rFonts w:asciiTheme="minorBidi" w:hAnsiTheme="minorBidi" w:cstheme="minorBidi"/>
          <w:lang w:val="da"/>
        </w:rPr>
        <w:t xml:space="preserve"> understøtter præsentation af NAF-signal (Nasal Air Flow) i kanalvisningen, mens NAF-tilbehør bruges under undersøgelsen.</w:t>
      </w:r>
    </w:p>
    <w:p w14:paraId="78813780" w14:textId="77777777" w:rsidR="0056677F" w:rsidRPr="00B12870" w:rsidRDefault="0056677F" w:rsidP="0056677F">
      <w:pPr>
        <w:rPr>
          <w:rFonts w:asciiTheme="minorBidi" w:hAnsiTheme="minorBidi" w:cstheme="minorBidi"/>
          <w:lang w:val="da-DK"/>
        </w:rPr>
      </w:pPr>
    </w:p>
    <w:p w14:paraId="103B34A5" w14:textId="77777777" w:rsidR="0056677F" w:rsidRPr="00B12870" w:rsidRDefault="0056677F" w:rsidP="0056677F">
      <w:pPr>
        <w:rPr>
          <w:rFonts w:asciiTheme="minorBidi" w:hAnsiTheme="minorBidi" w:cstheme="minorBidi"/>
          <w:b/>
          <w:bCs/>
          <w:u w:val="single"/>
        </w:rPr>
      </w:pPr>
      <w:r w:rsidRPr="00B12870">
        <w:rPr>
          <w:rFonts w:asciiTheme="minorBidi" w:hAnsiTheme="minorBidi" w:cstheme="minorBidi"/>
          <w:b/>
          <w:bCs/>
          <w:u w:val="single"/>
          <w:lang w:val="da"/>
        </w:rPr>
        <w:t>Aktivering af NAF-kanal</w:t>
      </w:r>
    </w:p>
    <w:p w14:paraId="4A5F5D41" w14:textId="77777777" w:rsidR="0056677F" w:rsidRPr="00B12870" w:rsidRDefault="0056677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Åbn\indlæs en undersøgelse, der blev optaget med NAF-tilbehør tilsluttet</w:t>
      </w:r>
    </w:p>
    <w:p w14:paraId="2C0A4C68" w14:textId="77777777" w:rsidR="00033F49" w:rsidRPr="00B12870" w:rsidRDefault="0056677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Definer kanaler i Montage under Vis</w:t>
      </w:r>
    </w:p>
    <w:p w14:paraId="4789731C" w14:textId="74EC056E" w:rsidR="0056677F" w:rsidRPr="00B12870" w:rsidRDefault="0056677F" w:rsidP="00A57D97">
      <w:pPr>
        <w:pStyle w:val="ListParagraph"/>
        <w:ind w:left="1800"/>
        <w:rPr>
          <w:rFonts w:asciiTheme="minorBidi" w:hAnsiTheme="minorBidi" w:cstheme="minorBidi"/>
        </w:rPr>
      </w:pPr>
      <w:r w:rsidRPr="00B12870">
        <w:rPr>
          <w:rFonts w:asciiTheme="minorBidi" w:hAnsiTheme="minorBidi" w:cstheme="minorBidi"/>
          <w:noProof/>
          <w:lang w:val="da"/>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Pr="00B12870" w:rsidRDefault="002E36B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NAF- og NAF-filtrerede (NAF-kanal med filter, der reducerer støjen på signalet) vises på venstre liste (Alle kanaler)</w:t>
      </w:r>
    </w:p>
    <w:p w14:paraId="13F20AF9" w14:textId="77777777" w:rsidR="00033F49" w:rsidRPr="00B12870" w:rsidRDefault="0056677F" w:rsidP="00033F49">
      <w:pPr>
        <w:pStyle w:val="ListParagraph"/>
        <w:ind w:left="1800"/>
        <w:rPr>
          <w:rFonts w:asciiTheme="minorBidi" w:hAnsiTheme="minorBidi" w:cstheme="minorBidi"/>
          <w:rtl/>
        </w:rPr>
      </w:pPr>
      <w:r w:rsidRPr="00B12870">
        <w:rPr>
          <w:rFonts w:asciiTheme="minorBidi" w:hAnsiTheme="minorBidi" w:cstheme="minorBidi"/>
          <w:lang w:val="da"/>
        </w:rPr>
        <w:t>Marker NAF-kanalen, klik på tilføj, og klik derefter på OK</w:t>
      </w:r>
    </w:p>
    <w:p w14:paraId="7F11D39B" w14:textId="727880CC" w:rsidR="0056677F" w:rsidRPr="00B12870" w:rsidRDefault="0056677F" w:rsidP="00033F49">
      <w:pPr>
        <w:pStyle w:val="ListParagraph"/>
        <w:ind w:left="1800"/>
        <w:rPr>
          <w:rFonts w:asciiTheme="minorBidi" w:hAnsiTheme="minorBidi" w:cstheme="minorBidi"/>
          <w:lang w:val="da-DK"/>
        </w:rPr>
      </w:pPr>
    </w:p>
    <w:p w14:paraId="61BA00E9" w14:textId="6977FA52" w:rsidR="00990016" w:rsidRPr="00B12870" w:rsidRDefault="00990016" w:rsidP="00B66840">
      <w:pPr>
        <w:ind w:left="1440"/>
        <w:rPr>
          <w:rFonts w:asciiTheme="minorBidi" w:hAnsiTheme="minorBidi" w:cstheme="minorBidi"/>
        </w:rPr>
      </w:pPr>
      <w:r w:rsidRPr="00B12870">
        <w:rPr>
          <w:rFonts w:asciiTheme="minorBidi" w:hAnsiTheme="minorBidi" w:cstheme="minorBidi"/>
          <w:noProof/>
          <w:lang w:val="da"/>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B12870" w:rsidRDefault="0056677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 xml:space="preserve">Gå til Opsætning, Brugerindstillinger, fanen Administrer montage. Klik på Gem som, og navngiv den nye montage med NAF-kanalen tilføjet </w:t>
      </w:r>
    </w:p>
    <w:p w14:paraId="69EFEABA" w14:textId="2BC4E39B" w:rsidR="0056677F" w:rsidRPr="00B12870" w:rsidRDefault="0056677F" w:rsidP="00353A0C">
      <w:pPr>
        <w:pStyle w:val="ListParagraph"/>
        <w:ind w:left="1800"/>
        <w:rPr>
          <w:rFonts w:asciiTheme="minorBidi" w:hAnsiTheme="minorBidi" w:cstheme="minorBidi"/>
        </w:rPr>
      </w:pPr>
      <w:r w:rsidRPr="00B12870">
        <w:rPr>
          <w:rFonts w:asciiTheme="minorBidi" w:hAnsiTheme="minorBidi" w:cstheme="minorBidi"/>
          <w:noProof/>
          <w:lang w:val="da"/>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B12870" w:rsidRDefault="0056677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Efter Gem føjes den nye montage til montagelisten.</w:t>
      </w:r>
    </w:p>
    <w:p w14:paraId="3E0B7D79" w14:textId="77777777" w:rsidR="00353A0C" w:rsidRPr="00B12870" w:rsidRDefault="0056677F" w:rsidP="0056677F">
      <w:pPr>
        <w:pStyle w:val="ListParagraph"/>
        <w:numPr>
          <w:ilvl w:val="1"/>
          <w:numId w:val="19"/>
        </w:numPr>
        <w:rPr>
          <w:rFonts w:asciiTheme="minorBidi" w:hAnsiTheme="minorBidi" w:cstheme="minorBidi"/>
          <w:lang w:val="da-DK"/>
        </w:rPr>
      </w:pPr>
      <w:r w:rsidRPr="00B12870">
        <w:rPr>
          <w:rFonts w:asciiTheme="minorBidi" w:hAnsiTheme="minorBidi" w:cstheme="minorBidi"/>
          <w:lang w:val="da"/>
        </w:rPr>
        <w:t>Klik på Indstil som standard, og klik på OK</w:t>
      </w:r>
    </w:p>
    <w:p w14:paraId="6841F405" w14:textId="6786EBA8" w:rsidR="0056677F" w:rsidRPr="00B12870" w:rsidRDefault="0056677F" w:rsidP="000600DA">
      <w:pPr>
        <w:pStyle w:val="ListParagraph"/>
        <w:ind w:left="1800"/>
        <w:rPr>
          <w:rFonts w:asciiTheme="minorBidi" w:hAnsiTheme="minorBidi" w:cstheme="minorBidi"/>
        </w:rPr>
      </w:pPr>
      <w:r w:rsidRPr="00B12870">
        <w:rPr>
          <w:rFonts w:asciiTheme="minorBidi" w:hAnsiTheme="minorBidi" w:cstheme="minorBidi"/>
          <w:noProof/>
          <w:lang w:val="da"/>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Pr="00B12870" w:rsidRDefault="0056677F">
      <w:pPr>
        <w:widowControl/>
        <w:ind w:left="0"/>
        <w:jc w:val="left"/>
        <w:rPr>
          <w:rFonts w:asciiTheme="minorBidi" w:hAnsiTheme="minorBidi" w:cstheme="minorBidi"/>
          <w:b/>
          <w:kern w:val="28"/>
          <w:sz w:val="36"/>
          <w:szCs w:val="28"/>
        </w:rPr>
      </w:pPr>
      <w:r w:rsidRPr="00B12870">
        <w:rPr>
          <w:rFonts w:asciiTheme="minorBidi" w:hAnsiTheme="minorBidi" w:cstheme="minorBidi"/>
          <w:lang w:val="da"/>
        </w:rPr>
        <w:br w:type="page"/>
      </w:r>
    </w:p>
    <w:p w14:paraId="3EDE44E3" w14:textId="3BC817FA" w:rsidR="00933C89" w:rsidRPr="00B12870" w:rsidRDefault="00563658" w:rsidP="00A1689D">
      <w:pPr>
        <w:pStyle w:val="Heading1"/>
        <w:pageBreakBefore w:val="0"/>
        <w:widowControl w:val="0"/>
        <w:numPr>
          <w:ilvl w:val="0"/>
          <w:numId w:val="0"/>
        </w:numPr>
        <w:rPr>
          <w:rFonts w:asciiTheme="minorBidi" w:hAnsiTheme="minorBidi" w:cstheme="minorBidi"/>
          <w:noProof/>
        </w:rPr>
      </w:pPr>
      <w:r w:rsidRPr="00B12870">
        <w:rPr>
          <w:rFonts w:asciiTheme="minorBidi" w:hAnsiTheme="minorBidi" w:cstheme="minorBidi"/>
          <w:bCs/>
          <w:noProof/>
        </w:rPr>
        <w:lastRenderedPageBreak/>
        <w:t xml:space="preserve"> </w:t>
      </w:r>
      <w:bookmarkStart w:id="402" w:name="_Toc75938746"/>
      <w:bookmarkStart w:id="403" w:name="_Toc396387074"/>
      <w:bookmarkStart w:id="404" w:name="_Toc125360446"/>
      <w:bookmarkEnd w:id="399"/>
      <w:bookmarkEnd w:id="400"/>
      <w:bookmarkEnd w:id="401"/>
      <w:r w:rsidRPr="00B12870">
        <w:rPr>
          <w:rFonts w:asciiTheme="minorBidi" w:hAnsiTheme="minorBidi" w:cstheme="minorBidi"/>
          <w:bCs/>
          <w:noProof/>
        </w:rPr>
        <w:t>Bilag D: Indeks</w:t>
      </w:r>
      <w:bookmarkEnd w:id="402"/>
      <w:bookmarkEnd w:id="403"/>
      <w:bookmarkEnd w:id="404"/>
    </w:p>
    <w:p w14:paraId="3B9F369F" w14:textId="77777777" w:rsidR="000F67C8" w:rsidRPr="00B12870" w:rsidRDefault="00933C89">
      <w:pPr>
        <w:pStyle w:val="MOVIE"/>
        <w:widowControl/>
        <w:spacing w:before="120"/>
        <w:ind w:left="720" w:hanging="363"/>
        <w:rPr>
          <w:rFonts w:asciiTheme="minorBidi" w:hAnsiTheme="minorBidi" w:cstheme="minorBidi"/>
          <w:noProof/>
        </w:rPr>
        <w:sectPr w:rsidR="000F67C8" w:rsidRPr="00B12870" w:rsidSect="000F67C8">
          <w:type w:val="continuous"/>
          <w:pgSz w:w="12242" w:h="15842" w:code="1"/>
          <w:pgMar w:top="1701" w:right="1352" w:bottom="1701" w:left="1710" w:header="862" w:footer="0" w:gutter="0"/>
          <w:cols w:space="720"/>
        </w:sectPr>
      </w:pPr>
      <w:r w:rsidRPr="00B12870">
        <w:rPr>
          <w:rFonts w:asciiTheme="minorBidi" w:hAnsiTheme="minorBidi" w:cstheme="minorBidi"/>
          <w:noProof/>
          <w:lang w:val="da"/>
        </w:rPr>
        <w:fldChar w:fldCharType="begin"/>
      </w:r>
      <w:r w:rsidRPr="00B12870">
        <w:rPr>
          <w:rFonts w:asciiTheme="minorBidi" w:hAnsiTheme="minorBidi" w:cstheme="minorBidi"/>
          <w:noProof/>
        </w:rPr>
        <w:instrText xml:space="preserve"> INDEX \e " · " \h "A" \c "2" \z "1033" </w:instrText>
      </w:r>
      <w:r w:rsidRPr="00B12870">
        <w:rPr>
          <w:rFonts w:asciiTheme="minorBidi" w:hAnsiTheme="minorBidi" w:cstheme="minorBidi"/>
          <w:noProof/>
        </w:rPr>
        <w:fldChar w:fldCharType="separate"/>
      </w:r>
    </w:p>
    <w:p w14:paraId="65FF569D"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A</w:t>
      </w:r>
    </w:p>
    <w:p w14:paraId="0FAAB19C"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Analyze&gt;Reload study and analyze · 17</w:t>
      </w:r>
    </w:p>
    <w:p w14:paraId="226C68B8"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D</w:t>
      </w:r>
    </w:p>
    <w:p w14:paraId="33FA136A"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b/>
          <w:bCs/>
          <w:noProof/>
        </w:rPr>
        <w:t>Database Tools</w:t>
      </w:r>
      <w:r w:rsidRPr="00B12870">
        <w:rPr>
          <w:rFonts w:asciiTheme="minorBidi" w:hAnsiTheme="minorBidi" w:cstheme="minorBidi"/>
          <w:noProof/>
        </w:rPr>
        <w:t xml:space="preserve"> · 31</w:t>
      </w:r>
    </w:p>
    <w:p w14:paraId="1BC7A8AB"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Database Wizard · 10, 25, 26, 31</w:t>
      </w:r>
    </w:p>
    <w:p w14:paraId="559E75D2"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E</w:t>
      </w:r>
    </w:p>
    <w:p w14:paraId="3B1AE0FE"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Edit&gt;Copy · 15, 16</w:t>
      </w:r>
    </w:p>
    <w:p w14:paraId="113632BD"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Event</w:t>
      </w:r>
    </w:p>
    <w:p w14:paraId="6745348E"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Management · 17</w:t>
      </w:r>
    </w:p>
    <w:p w14:paraId="64FE18C1"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Export</w:t>
      </w:r>
    </w:p>
    <w:p w14:paraId="030896E8"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Export a report · 18</w:t>
      </w:r>
    </w:p>
    <w:p w14:paraId="7B92003E"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F</w:t>
      </w:r>
    </w:p>
    <w:p w14:paraId="2B20530C"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File&gt;Close Study · 15</w:t>
      </w:r>
    </w:p>
    <w:p w14:paraId="121EBBF8"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File&gt;Exit · 15</w:t>
      </w:r>
    </w:p>
    <w:p w14:paraId="401DCCF2"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File&gt;Load Study and Analyze · 14</w:t>
      </w:r>
    </w:p>
    <w:p w14:paraId="524C2E10"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File&gt;New Study Details · 10, 11, 13</w:t>
      </w:r>
    </w:p>
    <w:p w14:paraId="4F9006F6"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File&gt;Open Study · 15</w:t>
      </w:r>
    </w:p>
    <w:p w14:paraId="6367DB77"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snapToGrid w:val="0"/>
        </w:rPr>
        <w:t>File</w:t>
      </w:r>
      <w:r w:rsidRPr="00B12870">
        <w:rPr>
          <w:rFonts w:asciiTheme="minorBidi" w:hAnsiTheme="minorBidi" w:cstheme="minorBidi"/>
          <w:noProof/>
        </w:rPr>
        <w:t>&gt;Print · 22</w:t>
      </w:r>
    </w:p>
    <w:p w14:paraId="225B44BE"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O</w:t>
      </w:r>
    </w:p>
    <w:p w14:paraId="2268DEB4"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ODI · 18, 20, 21</w:t>
      </w:r>
    </w:p>
    <w:p w14:paraId="2C346347"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P</w:t>
      </w:r>
    </w:p>
    <w:p w14:paraId="70D163FF"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pAHI · 18, 19, 21</w:t>
      </w:r>
    </w:p>
    <w:p w14:paraId="2BF6193C"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pRDI · 18, 19, 21</w:t>
      </w:r>
    </w:p>
    <w:p w14:paraId="1B32E658"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pREM · 20</w:t>
      </w:r>
    </w:p>
    <w:p w14:paraId="0ABB85C1"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Printing · 22</w:t>
      </w:r>
    </w:p>
    <w:p w14:paraId="5706F10A"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Print a report · 18</w:t>
      </w:r>
    </w:p>
    <w:p w14:paraId="4059E1C0"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R</w:t>
      </w:r>
    </w:p>
    <w:p w14:paraId="533669C7"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Report · 18</w:t>
      </w:r>
    </w:p>
    <w:p w14:paraId="6984C7C4"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Event Report · 20</w:t>
      </w:r>
    </w:p>
    <w:p w14:paraId="25F08731"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Patient Follow-up Report · 21</w:t>
      </w:r>
    </w:p>
    <w:p w14:paraId="177F263D"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S</w:t>
      </w:r>
    </w:p>
    <w:p w14:paraId="03EAB7EC"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Setup&gt;Directories · 9</w:t>
      </w:r>
    </w:p>
    <w:p w14:paraId="5E9E9054"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Setup&gt;Settings · 9</w:t>
      </w:r>
    </w:p>
    <w:p w14:paraId="0413DE2E"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Status Bar · 16</w:t>
      </w:r>
    </w:p>
    <w:p w14:paraId="093F4143"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U</w:t>
      </w:r>
    </w:p>
    <w:p w14:paraId="5AB763CE"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b/>
          <w:bCs/>
          <w:noProof/>
        </w:rPr>
        <w:t>User Administration</w:t>
      </w:r>
      <w:r w:rsidRPr="00B12870">
        <w:rPr>
          <w:rFonts w:asciiTheme="minorBidi" w:hAnsiTheme="minorBidi" w:cstheme="minorBidi"/>
          <w:noProof/>
        </w:rPr>
        <w:t xml:space="preserve"> · 31</w:t>
      </w:r>
    </w:p>
    <w:p w14:paraId="487CC614"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V</w:t>
      </w:r>
    </w:p>
    <w:p w14:paraId="75C7CAD9"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View&gt;All Night Window · 16</w:t>
      </w:r>
    </w:p>
    <w:p w14:paraId="0CBDE205"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View&gt;Channels · 16</w:t>
      </w:r>
    </w:p>
    <w:p w14:paraId="6B947E9B"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View&gt;Study Details · 15</w:t>
      </w:r>
    </w:p>
    <w:p w14:paraId="3AC9E144" w14:textId="77777777" w:rsidR="000F67C8" w:rsidRPr="00B12870" w:rsidRDefault="000F67C8">
      <w:pPr>
        <w:pStyle w:val="IndexHeading"/>
        <w:keepNext/>
        <w:tabs>
          <w:tab w:val="right" w:leader="dot" w:pos="4220"/>
        </w:tabs>
        <w:rPr>
          <w:rFonts w:asciiTheme="minorBidi" w:eastAsiaTheme="minorEastAsia" w:hAnsiTheme="minorBidi" w:cstheme="minorBidi"/>
          <w:b w:val="0"/>
          <w:bCs w:val="0"/>
          <w:noProof/>
        </w:rPr>
      </w:pPr>
      <w:r w:rsidRPr="00B12870">
        <w:rPr>
          <w:rFonts w:asciiTheme="minorBidi" w:hAnsiTheme="minorBidi" w:cstheme="minorBidi"/>
          <w:noProof/>
        </w:rPr>
        <w:t>Z</w:t>
      </w:r>
    </w:p>
    <w:p w14:paraId="6DD3C957" w14:textId="77777777" w:rsidR="000F67C8" w:rsidRPr="00B12870" w:rsidRDefault="000F67C8">
      <w:pPr>
        <w:pStyle w:val="Index1"/>
        <w:rPr>
          <w:rFonts w:asciiTheme="minorBidi" w:hAnsiTheme="minorBidi" w:cstheme="minorBidi"/>
          <w:noProof/>
        </w:rPr>
      </w:pPr>
      <w:r w:rsidRPr="00B12870">
        <w:rPr>
          <w:rFonts w:asciiTheme="minorBidi" w:hAnsiTheme="minorBidi" w:cstheme="minorBidi"/>
          <w:noProof/>
        </w:rPr>
        <w:t>zzzPAT</w:t>
      </w:r>
    </w:p>
    <w:p w14:paraId="70DFEE10" w14:textId="77777777" w:rsidR="000F67C8" w:rsidRPr="00B12870" w:rsidRDefault="000F67C8">
      <w:pPr>
        <w:pStyle w:val="Index2"/>
        <w:tabs>
          <w:tab w:val="right" w:leader="dot" w:pos="4220"/>
        </w:tabs>
        <w:rPr>
          <w:rFonts w:asciiTheme="minorBidi" w:hAnsiTheme="minorBidi" w:cstheme="minorBidi"/>
          <w:noProof/>
        </w:rPr>
      </w:pPr>
      <w:r w:rsidRPr="00B12870">
        <w:rPr>
          <w:rFonts w:asciiTheme="minorBidi" w:hAnsiTheme="minorBidi" w:cstheme="minorBidi"/>
          <w:noProof/>
        </w:rPr>
        <w:t>Using · 10</w:t>
      </w:r>
    </w:p>
    <w:p w14:paraId="13E46263" w14:textId="77777777" w:rsidR="000F67C8" w:rsidRPr="00B12870" w:rsidRDefault="000F67C8">
      <w:pPr>
        <w:pStyle w:val="MOVIE"/>
        <w:widowControl/>
        <w:spacing w:before="120"/>
        <w:ind w:left="720" w:hanging="363"/>
        <w:rPr>
          <w:rFonts w:asciiTheme="minorBidi" w:hAnsiTheme="minorBidi" w:cstheme="minorBidi"/>
          <w:noProof/>
        </w:rPr>
        <w:sectPr w:rsidR="000F67C8" w:rsidRPr="00B12870" w:rsidSect="000F67C8">
          <w:type w:val="continuous"/>
          <w:pgSz w:w="12242" w:h="15842" w:code="1"/>
          <w:pgMar w:top="1701" w:right="1352" w:bottom="1701" w:left="1710" w:header="862" w:footer="0" w:gutter="0"/>
          <w:cols w:num="2" w:space="720"/>
        </w:sectPr>
      </w:pPr>
    </w:p>
    <w:p w14:paraId="08BEB21D" w14:textId="6D1D30C2" w:rsidR="00933C89" w:rsidRPr="00B12870" w:rsidRDefault="00933C89">
      <w:pPr>
        <w:pStyle w:val="MOVIE"/>
        <w:widowControl/>
        <w:spacing w:before="120"/>
        <w:ind w:left="720" w:hanging="363"/>
        <w:rPr>
          <w:rFonts w:asciiTheme="minorBidi" w:hAnsiTheme="minorBidi" w:cstheme="minorBidi"/>
          <w:noProof/>
        </w:rPr>
      </w:pPr>
      <w:r w:rsidRPr="00B12870">
        <w:rPr>
          <w:rFonts w:asciiTheme="minorBidi" w:hAnsiTheme="minorBidi" w:cstheme="minorBidi"/>
          <w:noProof/>
        </w:rPr>
        <w:fldChar w:fldCharType="end"/>
      </w:r>
    </w:p>
    <w:p w14:paraId="16C3ACB9" w14:textId="77777777" w:rsidR="00F851AF" w:rsidRPr="00B12870" w:rsidRDefault="00F851AF">
      <w:pPr>
        <w:pStyle w:val="MOVIE"/>
        <w:widowControl/>
        <w:spacing w:before="120"/>
        <w:ind w:left="720" w:hanging="363"/>
        <w:rPr>
          <w:rFonts w:asciiTheme="minorBidi" w:hAnsiTheme="minorBidi" w:cstheme="minorBidi"/>
          <w:noProof/>
        </w:rPr>
      </w:pPr>
    </w:p>
    <w:p w14:paraId="6BC5F2CC" w14:textId="77777777" w:rsidR="00F851AF" w:rsidRPr="00B12870" w:rsidRDefault="00F851AF">
      <w:pPr>
        <w:pStyle w:val="MOVIE"/>
        <w:widowControl/>
        <w:spacing w:before="120"/>
        <w:ind w:left="720" w:hanging="363"/>
        <w:rPr>
          <w:rFonts w:asciiTheme="minorBidi" w:hAnsiTheme="minorBidi" w:cstheme="minorBidi"/>
          <w:noProof/>
        </w:rPr>
      </w:pPr>
    </w:p>
    <w:p w14:paraId="240061CA" w14:textId="77777777" w:rsidR="00F851AF" w:rsidRPr="00B12870" w:rsidRDefault="00F851AF">
      <w:pPr>
        <w:pStyle w:val="MOVIE"/>
        <w:widowControl/>
        <w:spacing w:before="120"/>
        <w:ind w:left="720" w:hanging="363"/>
        <w:rPr>
          <w:rFonts w:asciiTheme="minorBidi" w:hAnsiTheme="minorBidi" w:cstheme="minorBidi"/>
          <w:noProof/>
        </w:rPr>
      </w:pPr>
    </w:p>
    <w:sectPr w:rsidR="00F851AF" w:rsidRPr="00B12870"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0D2B4143" w:rsidR="00B13C2B" w:rsidRDefault="00B13C2B" w:rsidP="002D0E2F">
    <w:pPr>
      <w:pStyle w:val="Footer"/>
      <w:pBdr>
        <w:top w:val="single" w:sz="12" w:space="14" w:color="auto"/>
      </w:pBdr>
      <w:ind w:left="0"/>
      <w:jc w:val="left"/>
    </w:pPr>
    <w:proofErr w:type="spellStart"/>
    <w:r>
      <w:rPr>
        <w:lang w:val="da"/>
      </w:rPr>
      <w:t>zzzPAT</w:t>
    </w:r>
    <w:proofErr w:type="spellEnd"/>
    <w:r>
      <w:rPr>
        <w:lang w:val="da"/>
      </w:rPr>
      <w:t xml:space="preserve"> 5.3.81..X</w:t>
    </w:r>
    <w:r>
      <w:rPr>
        <w:lang w:val="da"/>
      </w:rPr>
      <w:tab/>
    </w:r>
    <w:r>
      <w:rPr>
        <w:rStyle w:val="PageNumber"/>
        <w:lang w:val="da"/>
      </w:rPr>
      <w:fldChar w:fldCharType="begin"/>
    </w:r>
    <w:r>
      <w:rPr>
        <w:rStyle w:val="PageNumber"/>
        <w:lang w:val="da"/>
      </w:rPr>
      <w:instrText xml:space="preserve"> PAGE </w:instrText>
    </w:r>
    <w:r>
      <w:rPr>
        <w:rStyle w:val="PageNumber"/>
        <w:lang w:val="da"/>
      </w:rPr>
      <w:fldChar w:fldCharType="separate"/>
    </w:r>
    <w:r>
      <w:rPr>
        <w:rStyle w:val="PageNumber"/>
        <w:noProof/>
        <w:lang w:val="da"/>
      </w:rPr>
      <w:t>8</w:t>
    </w:r>
    <w:r>
      <w:rPr>
        <w:rStyle w:val="PageNumber"/>
        <w:lang w:val="da"/>
      </w:rPr>
      <w:fldChar w:fldCharType="end"/>
    </w:r>
    <w:r>
      <w:rPr>
        <w:lang w:val="da"/>
      </w:rPr>
      <w:tab/>
      <w:t xml:space="preserve">  </w:t>
    </w:r>
    <w:r>
      <w:rPr>
        <w:lang w:val="da"/>
      </w:rPr>
      <w:tab/>
    </w:r>
    <w:r>
      <w:rPr>
        <w:lang w:val="da"/>
      </w:rPr>
      <w:tab/>
      <w:t xml:space="preserve">  </w:t>
    </w:r>
    <w:proofErr w:type="spellStart"/>
    <w:r>
      <w:rPr>
        <w:lang w:val="da"/>
      </w:rPr>
      <w:t>zzzPAT</w:t>
    </w:r>
    <w:proofErr w:type="spellEnd"/>
    <w:r>
      <w:rPr>
        <w:lang w:val="da"/>
      </w:rPr>
      <w:t xml:space="preserve">-betjeningsmanual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da"/>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da"/>
      </w:rPr>
      <w:t>Itamar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0582CF64"/>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04CB"/>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ADB"/>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90D"/>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1E99"/>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16BB"/>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2870"/>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2F92"/>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1D10"/>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6542</Words>
  <Characters>44135</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50576</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46</cp:revision>
  <cp:lastPrinted>2020-01-22T12:16:00Z</cp:lastPrinted>
  <dcterms:created xsi:type="dcterms:W3CDTF">2022-08-03T07:09:00Z</dcterms:created>
  <dcterms:modified xsi:type="dcterms:W3CDTF">2023-01-23T08:33:00Z</dcterms:modified>
</cp:coreProperties>
</file>